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933F6" w14:textId="06CA7759" w:rsidR="007D6380" w:rsidRPr="002417D2" w:rsidRDefault="00025182" w:rsidP="00236FEE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2417D2">
        <w:rPr>
          <w:rFonts w:ascii="Times New Roman" w:hAnsi="Times New Roman"/>
          <w:sz w:val="28"/>
          <w:szCs w:val="28"/>
        </w:rPr>
        <w:t xml:space="preserve">Пояснительная </w:t>
      </w:r>
      <w:r>
        <w:rPr>
          <w:rFonts w:ascii="Times New Roman" w:hAnsi="Times New Roman"/>
          <w:sz w:val="28"/>
          <w:szCs w:val="28"/>
        </w:rPr>
        <w:t>з</w:t>
      </w:r>
      <w:r w:rsidRPr="002417D2">
        <w:rPr>
          <w:rFonts w:ascii="Times New Roman" w:hAnsi="Times New Roman"/>
          <w:sz w:val="28"/>
          <w:szCs w:val="28"/>
        </w:rPr>
        <w:t>аписка</w:t>
      </w:r>
    </w:p>
    <w:p w14:paraId="006B21E3" w14:textId="38DB79EF" w:rsidR="00757F50" w:rsidRDefault="00757F50" w:rsidP="00236FEE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 w:rsidRPr="002417D2">
        <w:rPr>
          <w:rFonts w:ascii="Times New Roman" w:hAnsi="Times New Roman"/>
          <w:b w:val="0"/>
          <w:sz w:val="28"/>
          <w:szCs w:val="28"/>
        </w:rPr>
        <w:t>к проекту постановления Кабинета Министров Республики Татарстан</w:t>
      </w:r>
    </w:p>
    <w:p w14:paraId="56E1A5F5" w14:textId="3C2822DE" w:rsidR="00BD4516" w:rsidRPr="003F4A5D" w:rsidRDefault="00BD4516" w:rsidP="002428BE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 w:rsidRPr="003F4A5D">
        <w:rPr>
          <w:rFonts w:ascii="Times New Roman" w:hAnsi="Times New Roman"/>
          <w:b w:val="0"/>
          <w:sz w:val="28"/>
          <w:szCs w:val="28"/>
        </w:rPr>
        <w:t>«</w:t>
      </w:r>
      <w:r w:rsidR="00FA5784" w:rsidRPr="00FA5784">
        <w:rPr>
          <w:rFonts w:ascii="Times New Roman" w:hAnsi="Times New Roman"/>
          <w:b w:val="0"/>
          <w:sz w:val="28"/>
          <w:szCs w:val="28"/>
        </w:rPr>
        <w:t xml:space="preserve">О внесении изменений в постановление Кабинета Министров Республики Татарстан от 30.01.2009 № 46 «Об объявлении природных объектов </w:t>
      </w:r>
      <w:proofErr w:type="spellStart"/>
      <w:r w:rsidR="00FA5784" w:rsidRPr="00FA5784">
        <w:rPr>
          <w:rFonts w:ascii="Times New Roman" w:hAnsi="Times New Roman"/>
          <w:b w:val="0"/>
          <w:sz w:val="28"/>
          <w:szCs w:val="28"/>
        </w:rPr>
        <w:t>Кайбицкого</w:t>
      </w:r>
      <w:proofErr w:type="spellEnd"/>
      <w:r w:rsidR="00FA5784" w:rsidRPr="00FA5784">
        <w:rPr>
          <w:rFonts w:ascii="Times New Roman" w:hAnsi="Times New Roman"/>
          <w:b w:val="0"/>
          <w:sz w:val="28"/>
          <w:szCs w:val="28"/>
        </w:rPr>
        <w:t xml:space="preserve"> муниципального района памятниками природы регионального значения</w:t>
      </w:r>
      <w:r w:rsidRPr="003F4A5D">
        <w:rPr>
          <w:rFonts w:ascii="Times New Roman" w:hAnsi="Times New Roman"/>
          <w:b w:val="0"/>
          <w:sz w:val="28"/>
          <w:szCs w:val="28"/>
        </w:rPr>
        <w:t>»</w:t>
      </w:r>
    </w:p>
    <w:p w14:paraId="75882AD1" w14:textId="5D95FDD8" w:rsidR="00757F50" w:rsidRPr="002417D2" w:rsidRDefault="00757F50" w:rsidP="00236FEE">
      <w:pPr>
        <w:pStyle w:val="ConsPlusTitle"/>
        <w:tabs>
          <w:tab w:val="left" w:pos="10205"/>
        </w:tabs>
        <w:ind w:right="-1"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14:paraId="2831362E" w14:textId="40BFA9A1" w:rsidR="001B5ABC" w:rsidRDefault="001B5ABC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В настоящее время Государственным комитетом Республики Татарстан по биологическим ресурсам (далее – Госкомитет) ведется работа по утверждению графических описаний местоположения границ 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>157</w:t>
      </w:r>
      <w:r w:rsidR="009D07C8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E70BE7" w:rsidRPr="001B5ABC">
        <w:rPr>
          <w:rFonts w:ascii="Times New Roman" w:eastAsiaTheme="minorHAnsi" w:hAnsi="Times New Roman" w:cs="Arial"/>
          <w:bCs/>
          <w:sz w:val="28"/>
          <w:szCs w:val="28"/>
        </w:rPr>
        <w:t>особо охраняем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 xml:space="preserve">ых </w:t>
      </w:r>
      <w:r w:rsidR="00E70BE7" w:rsidRPr="001B5ABC">
        <w:rPr>
          <w:rFonts w:ascii="Times New Roman" w:eastAsiaTheme="minorHAnsi" w:hAnsi="Times New Roman" w:cs="Arial"/>
          <w:bCs/>
          <w:sz w:val="28"/>
          <w:szCs w:val="28"/>
        </w:rPr>
        <w:t>природн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>ых</w:t>
      </w:r>
      <w:r w:rsidR="00E70BE7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территори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>й</w:t>
      </w:r>
      <w:r w:rsidR="00E70BE7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(далее – ООПТ)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регионального значения, а также перечня координат характерных точек этих границ, которые в соответствии со статьей 2 Федерального закона от 24.03.1995 № 33-ФЗ «Об особо охраняемых природных территориях» (далее – Федеральный закон) являются обязательным приложением к решению о создании 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>ООПТ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>.</w:t>
      </w:r>
      <w:r w:rsidR="009D07C8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</w:p>
    <w:p w14:paraId="4995D032" w14:textId="65C44379" w:rsidR="009D07C8" w:rsidRDefault="000B27C3" w:rsidP="009D07C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9D07C8">
        <w:rPr>
          <w:rFonts w:ascii="Times New Roman" w:hAnsi="Times New Roman"/>
          <w:sz w:val="28"/>
          <w:szCs w:val="28"/>
        </w:rPr>
        <w:t xml:space="preserve">ведения о границах </w:t>
      </w:r>
      <w:r w:rsidR="00E70BE7">
        <w:rPr>
          <w:rFonts w:ascii="Times New Roman" w:hAnsi="Times New Roman"/>
          <w:sz w:val="28"/>
          <w:szCs w:val="28"/>
        </w:rPr>
        <w:t>157 ООПТ регионального значения</w:t>
      </w:r>
      <w:r w:rsidR="009D07C8">
        <w:rPr>
          <w:rFonts w:ascii="Times New Roman" w:hAnsi="Times New Roman"/>
          <w:sz w:val="28"/>
          <w:szCs w:val="28"/>
        </w:rPr>
        <w:t xml:space="preserve"> внесены в Единый государственный реестр недвижимости</w:t>
      </w:r>
      <w:r w:rsidR="00E70BE7">
        <w:rPr>
          <w:rFonts w:ascii="Times New Roman" w:hAnsi="Times New Roman"/>
          <w:sz w:val="28"/>
          <w:szCs w:val="28"/>
        </w:rPr>
        <w:t xml:space="preserve"> (далее – ЕГРН)</w:t>
      </w:r>
      <w:r w:rsidR="009D07C8">
        <w:rPr>
          <w:rFonts w:ascii="Times New Roman" w:hAnsi="Times New Roman"/>
          <w:sz w:val="28"/>
          <w:szCs w:val="28"/>
        </w:rPr>
        <w:t xml:space="preserve"> и отображаются на </w:t>
      </w:r>
      <w:r w:rsidR="009D07C8" w:rsidRPr="00294611">
        <w:rPr>
          <w:rFonts w:ascii="Times New Roman" w:hAnsi="Times New Roman"/>
          <w:sz w:val="28"/>
          <w:szCs w:val="28"/>
        </w:rPr>
        <w:t>Портал</w:t>
      </w:r>
      <w:r w:rsidR="009D07C8">
        <w:rPr>
          <w:rFonts w:ascii="Times New Roman" w:hAnsi="Times New Roman"/>
          <w:sz w:val="28"/>
          <w:szCs w:val="28"/>
        </w:rPr>
        <w:t>е</w:t>
      </w:r>
      <w:r w:rsidR="009D07C8" w:rsidRPr="00294611">
        <w:rPr>
          <w:rFonts w:ascii="Times New Roman" w:hAnsi="Times New Roman"/>
          <w:sz w:val="28"/>
          <w:szCs w:val="28"/>
        </w:rPr>
        <w:t xml:space="preserve"> пространственных данных Националь</w:t>
      </w:r>
      <w:r w:rsidR="009D07C8">
        <w:rPr>
          <w:rFonts w:ascii="Times New Roman" w:hAnsi="Times New Roman"/>
          <w:sz w:val="28"/>
          <w:szCs w:val="28"/>
        </w:rPr>
        <w:t>ной</w:t>
      </w:r>
      <w:r w:rsidR="009D07C8" w:rsidRPr="00294611">
        <w:rPr>
          <w:rFonts w:ascii="Times New Roman" w:hAnsi="Times New Roman"/>
          <w:sz w:val="28"/>
          <w:szCs w:val="28"/>
        </w:rPr>
        <w:t xml:space="preserve"> систем</w:t>
      </w:r>
      <w:r w:rsidR="009D07C8">
        <w:rPr>
          <w:rFonts w:ascii="Times New Roman" w:hAnsi="Times New Roman"/>
          <w:sz w:val="28"/>
          <w:szCs w:val="28"/>
        </w:rPr>
        <w:t>ы пространственных данных.</w:t>
      </w:r>
    </w:p>
    <w:p w14:paraId="094F3E8E" w14:textId="77777777" w:rsidR="009D07C8" w:rsidRPr="00B71B60" w:rsidRDefault="009D07C8" w:rsidP="009D07C8">
      <w:pPr>
        <w:pStyle w:val="ConsPlusTitle"/>
        <w:ind w:firstLine="709"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B71B60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Согласно статье 26 Федерального закона </w:t>
      </w:r>
      <w:r w:rsidRPr="00B71B60">
        <w:rPr>
          <w:rFonts w:ascii="Times New Roman" w:eastAsiaTheme="minorHAnsi" w:hAnsi="Times New Roman"/>
          <w:b w:val="0"/>
          <w:sz w:val="28"/>
          <w:szCs w:val="28"/>
        </w:rPr>
        <w:t>органы государственной власти субъектов Российской Федерации утверждают границы и определяют режим особой охраны территорий памятников природы, находящихся в их ведении.</w:t>
      </w:r>
    </w:p>
    <w:p w14:paraId="401F8BA0" w14:textId="6CA71B56" w:rsidR="009D07C8" w:rsidRDefault="009D07C8" w:rsidP="009D07C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 xml:space="preserve">В связи с этим, Госкомитетом ведутся работы по подготовке нормативно-правовых актов для каждой ООПТ регионального значения, предусматривающих границы для определенной ООПТ регионального значения. </w:t>
      </w:r>
    </w:p>
    <w:p w14:paraId="1C700538" w14:textId="09190C99" w:rsidR="00FA6D0B" w:rsidRPr="002D167F" w:rsidRDefault="00FA6D0B" w:rsidP="00FA6D0B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Также в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 законодательстве Республики Татарстан отсутствуют нормативные правовые акты, регламентирующие вопросы изменения режима особой охраны ООПТ регионального значения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и их границ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. </w:t>
      </w:r>
    </w:p>
    <w:p w14:paraId="6D3A8691" w14:textId="0CE24475" w:rsidR="00300613" w:rsidRDefault="00FA6D0B" w:rsidP="002428BE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В соответствии с п. 6 статьи 2 Федерального закона в настоящее время обеспечивается согласование с Минприроды России </w:t>
      </w:r>
      <w:r w:rsidR="00300613" w:rsidRPr="001B5ABC">
        <w:rPr>
          <w:rFonts w:ascii="Times New Roman" w:eastAsiaTheme="minorHAnsi" w:hAnsi="Times New Roman" w:cs="Arial"/>
          <w:bCs/>
          <w:sz w:val="28"/>
          <w:szCs w:val="28"/>
        </w:rPr>
        <w:t>проект постановления Кабинета Министров Республики Татарстан «</w:t>
      </w:r>
      <w:r w:rsidR="00FA5784" w:rsidRPr="00FA5784">
        <w:rPr>
          <w:rFonts w:ascii="Times New Roman" w:eastAsiaTheme="minorHAnsi" w:hAnsi="Times New Roman" w:cs="Arial"/>
          <w:bCs/>
          <w:sz w:val="28"/>
          <w:szCs w:val="28"/>
        </w:rPr>
        <w:t xml:space="preserve">О внесении изменений в постановление Кабинета Министров Республики Татарстан от 30.01.2009 № 46 «Об объявлении природных объектов </w:t>
      </w:r>
      <w:proofErr w:type="spellStart"/>
      <w:r w:rsidR="00FA5784" w:rsidRPr="00FA5784">
        <w:rPr>
          <w:rFonts w:ascii="Times New Roman" w:eastAsiaTheme="minorHAnsi" w:hAnsi="Times New Roman" w:cs="Arial"/>
          <w:bCs/>
          <w:sz w:val="28"/>
          <w:szCs w:val="28"/>
        </w:rPr>
        <w:t>Кайбицкого</w:t>
      </w:r>
      <w:proofErr w:type="spellEnd"/>
      <w:r w:rsidR="00FA5784" w:rsidRPr="00FA5784">
        <w:rPr>
          <w:rFonts w:ascii="Times New Roman" w:eastAsiaTheme="minorHAnsi" w:hAnsi="Times New Roman" w:cs="Arial"/>
          <w:bCs/>
          <w:sz w:val="28"/>
          <w:szCs w:val="28"/>
        </w:rPr>
        <w:t xml:space="preserve"> муниципального района памятниками природы регионального значения</w:t>
      </w:r>
      <w:r w:rsidR="00300613">
        <w:rPr>
          <w:rFonts w:ascii="Times New Roman" w:eastAsiaTheme="minorHAnsi" w:hAnsi="Times New Roman" w:cs="Arial"/>
          <w:bCs/>
          <w:sz w:val="28"/>
          <w:szCs w:val="28"/>
        </w:rPr>
        <w:t>» (далее – Проект).</w:t>
      </w:r>
    </w:p>
    <w:p w14:paraId="28821D21" w14:textId="228A55B0" w:rsidR="00AA6EEC" w:rsidRPr="001B5ABC" w:rsidRDefault="00300613" w:rsidP="00AA6EE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Проект</w:t>
      </w:r>
      <w:r w:rsidR="00F656D2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разработан в связи с утверждением графическ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ого</w:t>
      </w:r>
      <w:r w:rsidR="00F656D2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описани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я</w:t>
      </w:r>
      <w:r w:rsidR="00F656D2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местоположения границ памятник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а</w:t>
      </w:r>
      <w:r w:rsidR="00F656D2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природы </w:t>
      </w:r>
      <w:r w:rsidR="002D167F" w:rsidRPr="003F4A5D">
        <w:rPr>
          <w:rFonts w:ascii="Times New Roman" w:hAnsi="Times New Roman"/>
          <w:sz w:val="28"/>
          <w:szCs w:val="28"/>
        </w:rPr>
        <w:t>регионального значения</w:t>
      </w:r>
      <w:r w:rsidR="002D167F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«</w:t>
      </w:r>
      <w:r w:rsidR="00FA5784" w:rsidRPr="00FA5784">
        <w:rPr>
          <w:rFonts w:ascii="Times New Roman" w:hAnsi="Times New Roman"/>
          <w:sz w:val="28"/>
          <w:szCs w:val="28"/>
        </w:rPr>
        <w:t xml:space="preserve">Озерный комплекс у поселка Новое </w:t>
      </w:r>
      <w:proofErr w:type="spellStart"/>
      <w:r w:rsidR="00FA5784" w:rsidRPr="00FA5784">
        <w:rPr>
          <w:rFonts w:ascii="Times New Roman" w:hAnsi="Times New Roman"/>
          <w:sz w:val="28"/>
          <w:szCs w:val="28"/>
        </w:rPr>
        <w:t>Патрикеево</w:t>
      </w:r>
      <w:proofErr w:type="spellEnd"/>
      <w:r w:rsidR="00F656D2">
        <w:rPr>
          <w:rFonts w:ascii="Times New Roman" w:eastAsiaTheme="minorHAnsi" w:hAnsi="Times New Roman" w:cs="Arial"/>
          <w:bCs/>
          <w:sz w:val="28"/>
          <w:szCs w:val="28"/>
        </w:rPr>
        <w:t>»</w:t>
      </w:r>
      <w:r w:rsidR="002D167F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AA6EEC" w:rsidRPr="001B5ABC">
        <w:rPr>
          <w:rFonts w:ascii="Times New Roman" w:eastAsiaTheme="minorHAnsi" w:hAnsi="Times New Roman" w:cs="Arial"/>
          <w:bCs/>
          <w:sz w:val="28"/>
          <w:szCs w:val="28"/>
        </w:rPr>
        <w:t>(далее – памятник природы «</w:t>
      </w:r>
      <w:r w:rsidR="00FA5784" w:rsidRPr="00FA5784">
        <w:rPr>
          <w:rFonts w:ascii="Times New Roman" w:hAnsi="Times New Roman"/>
          <w:sz w:val="28"/>
          <w:szCs w:val="28"/>
        </w:rPr>
        <w:t xml:space="preserve">Озерный комплекс у поселка Новое </w:t>
      </w:r>
      <w:proofErr w:type="spellStart"/>
      <w:r w:rsidR="00FA5784" w:rsidRPr="00FA5784">
        <w:rPr>
          <w:rFonts w:ascii="Times New Roman" w:hAnsi="Times New Roman"/>
          <w:sz w:val="28"/>
          <w:szCs w:val="28"/>
        </w:rPr>
        <w:t>Патрикеево</w:t>
      </w:r>
      <w:proofErr w:type="spellEnd"/>
      <w:r w:rsidR="00AA6EEC" w:rsidRPr="001B5ABC">
        <w:rPr>
          <w:rFonts w:ascii="Times New Roman" w:eastAsiaTheme="minorHAnsi" w:hAnsi="Times New Roman" w:cs="Arial"/>
          <w:bCs/>
          <w:sz w:val="28"/>
          <w:szCs w:val="28"/>
        </w:rPr>
        <w:t>»).</w:t>
      </w:r>
    </w:p>
    <w:p w14:paraId="37ED7C6B" w14:textId="4941FB54" w:rsidR="004515E6" w:rsidRDefault="004515E6" w:rsidP="002428BE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4515E6">
        <w:rPr>
          <w:rFonts w:ascii="Times New Roman" w:eastAsiaTheme="minorHAnsi" w:hAnsi="Times New Roman" w:cs="Arial"/>
          <w:bCs/>
          <w:sz w:val="28"/>
          <w:szCs w:val="28"/>
        </w:rPr>
        <w:t xml:space="preserve">Постановлением 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Кабинета Министров Республики Татарстан </w:t>
      </w:r>
      <w:r w:rsidR="00FA5784" w:rsidRPr="00FA5784">
        <w:rPr>
          <w:rFonts w:ascii="Times New Roman" w:eastAsiaTheme="minorHAnsi" w:hAnsi="Times New Roman" w:cs="Arial"/>
          <w:bCs/>
          <w:sz w:val="28"/>
          <w:szCs w:val="28"/>
        </w:rPr>
        <w:t xml:space="preserve">от 30.01.2009 </w:t>
      </w:r>
      <w:r w:rsidR="00FA5784">
        <w:rPr>
          <w:rFonts w:ascii="Times New Roman" w:eastAsiaTheme="minorHAnsi" w:hAnsi="Times New Roman" w:cs="Arial"/>
          <w:bCs/>
          <w:sz w:val="28"/>
          <w:szCs w:val="28"/>
        </w:rPr>
        <w:t xml:space="preserve">                 </w:t>
      </w:r>
      <w:r w:rsidR="00FA5784" w:rsidRPr="00FA5784">
        <w:rPr>
          <w:rFonts w:ascii="Times New Roman" w:eastAsiaTheme="minorHAnsi" w:hAnsi="Times New Roman" w:cs="Arial"/>
          <w:bCs/>
          <w:sz w:val="28"/>
          <w:szCs w:val="28"/>
        </w:rPr>
        <w:t xml:space="preserve">№ 46 </w:t>
      </w:r>
      <w:r w:rsidR="00FA5784">
        <w:rPr>
          <w:rFonts w:ascii="Times New Roman" w:eastAsiaTheme="minorHAnsi" w:hAnsi="Times New Roman" w:cs="Arial"/>
          <w:bCs/>
          <w:sz w:val="28"/>
          <w:szCs w:val="28"/>
        </w:rPr>
        <w:t>«</w:t>
      </w:r>
      <w:r w:rsidR="00FA5784" w:rsidRPr="00FA5784">
        <w:rPr>
          <w:rFonts w:ascii="Times New Roman" w:eastAsiaTheme="minorHAnsi" w:hAnsi="Times New Roman" w:cs="Arial"/>
          <w:bCs/>
          <w:sz w:val="28"/>
          <w:szCs w:val="28"/>
        </w:rPr>
        <w:t xml:space="preserve">Об объявлении природных объектов </w:t>
      </w:r>
      <w:proofErr w:type="spellStart"/>
      <w:r w:rsidR="00FA5784" w:rsidRPr="00FA5784">
        <w:rPr>
          <w:rFonts w:ascii="Times New Roman" w:eastAsiaTheme="minorHAnsi" w:hAnsi="Times New Roman" w:cs="Arial"/>
          <w:bCs/>
          <w:sz w:val="28"/>
          <w:szCs w:val="28"/>
        </w:rPr>
        <w:t>Кайбицкого</w:t>
      </w:r>
      <w:proofErr w:type="spellEnd"/>
      <w:r w:rsidR="00FA5784" w:rsidRPr="00FA5784">
        <w:rPr>
          <w:rFonts w:ascii="Times New Roman" w:eastAsiaTheme="minorHAnsi" w:hAnsi="Times New Roman" w:cs="Arial"/>
          <w:bCs/>
          <w:sz w:val="28"/>
          <w:szCs w:val="28"/>
        </w:rPr>
        <w:t xml:space="preserve"> муниципального района памятниками природы регионального значения</w:t>
      </w:r>
      <w:r w:rsidR="00FA5784">
        <w:rPr>
          <w:rFonts w:ascii="Times New Roman" w:eastAsiaTheme="minorHAnsi" w:hAnsi="Times New Roman" w:cs="Arial"/>
          <w:bCs/>
          <w:sz w:val="28"/>
          <w:szCs w:val="28"/>
        </w:rPr>
        <w:t>»</w:t>
      </w:r>
      <w:r w:rsidR="00FA5784">
        <w:rPr>
          <w:rFonts w:ascii="Times New Roman" w:eastAsiaTheme="minorHAnsi" w:hAnsi="Times New Roman" w:cs="Arial"/>
          <w:bCs/>
          <w:sz w:val="28"/>
          <w:szCs w:val="28"/>
        </w:rPr>
        <w:t xml:space="preserve"> (далее – Постановление</w:t>
      </w:r>
      <w:r w:rsidR="002428BE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№ </w:t>
      </w:r>
      <w:r w:rsidR="00FA5784">
        <w:rPr>
          <w:rFonts w:ascii="Times New Roman" w:eastAsiaTheme="minorHAnsi" w:hAnsi="Times New Roman" w:cs="Arial"/>
          <w:bCs/>
          <w:sz w:val="28"/>
          <w:szCs w:val="28"/>
        </w:rPr>
        <w:t>46</w:t>
      </w:r>
      <w:r w:rsidR="002428BE">
        <w:rPr>
          <w:rFonts w:ascii="Times New Roman" w:eastAsiaTheme="minorHAnsi" w:hAnsi="Times New Roman" w:cs="Arial"/>
          <w:bCs/>
          <w:sz w:val="28"/>
          <w:szCs w:val="28"/>
        </w:rPr>
        <w:t xml:space="preserve">) 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 xml:space="preserve">на территории </w:t>
      </w:r>
      <w:proofErr w:type="spellStart"/>
      <w:r w:rsidR="00FA5784" w:rsidRPr="00FA5784">
        <w:rPr>
          <w:rFonts w:ascii="Times New Roman" w:eastAsiaTheme="minorHAnsi" w:hAnsi="Times New Roman" w:cs="Arial"/>
          <w:bCs/>
          <w:sz w:val="28"/>
          <w:szCs w:val="28"/>
        </w:rPr>
        <w:t>Кайбицкого</w:t>
      </w:r>
      <w:proofErr w:type="spellEnd"/>
      <w:r w:rsidR="00FA5784" w:rsidRPr="00FA5784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>муниципальн</w:t>
      </w:r>
      <w:r w:rsidR="00AD2698">
        <w:rPr>
          <w:rFonts w:ascii="Times New Roman" w:eastAsiaTheme="minorHAnsi" w:hAnsi="Times New Roman" w:cs="Arial"/>
          <w:bCs/>
          <w:sz w:val="28"/>
          <w:szCs w:val="28"/>
        </w:rPr>
        <w:t>ого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 xml:space="preserve"> район</w:t>
      </w:r>
      <w:r w:rsidR="00AD2698">
        <w:rPr>
          <w:rFonts w:ascii="Times New Roman" w:eastAsiaTheme="minorHAnsi" w:hAnsi="Times New Roman" w:cs="Arial"/>
          <w:bCs/>
          <w:sz w:val="28"/>
          <w:szCs w:val="28"/>
        </w:rPr>
        <w:t>а</w:t>
      </w:r>
      <w:r w:rsidRPr="004515E6">
        <w:rPr>
          <w:rFonts w:ascii="Times New Roman" w:eastAsiaTheme="minorHAnsi" w:hAnsi="Times New Roman" w:cs="Arial"/>
          <w:bCs/>
          <w:sz w:val="28"/>
          <w:szCs w:val="28"/>
        </w:rPr>
        <w:t xml:space="preserve"> Республики Татарстан образован памятник природы «</w:t>
      </w:r>
      <w:r w:rsidR="00FA5784" w:rsidRPr="00FA5784">
        <w:rPr>
          <w:rFonts w:ascii="Times New Roman" w:hAnsi="Times New Roman"/>
          <w:sz w:val="28"/>
          <w:szCs w:val="28"/>
        </w:rPr>
        <w:t xml:space="preserve">Озерный комплекс у поселка Новое </w:t>
      </w:r>
      <w:proofErr w:type="spellStart"/>
      <w:r w:rsidR="00FA5784" w:rsidRPr="00FA5784">
        <w:rPr>
          <w:rFonts w:ascii="Times New Roman" w:hAnsi="Times New Roman"/>
          <w:sz w:val="28"/>
          <w:szCs w:val="28"/>
        </w:rPr>
        <w:t>Патрикеево</w:t>
      </w:r>
      <w:proofErr w:type="spellEnd"/>
      <w:r w:rsidRPr="004515E6">
        <w:rPr>
          <w:rFonts w:ascii="Times New Roman" w:eastAsiaTheme="minorHAnsi" w:hAnsi="Times New Roman" w:cs="Arial"/>
          <w:bCs/>
          <w:sz w:val="28"/>
          <w:szCs w:val="28"/>
        </w:rPr>
        <w:t>»</w:t>
      </w:r>
      <w:r w:rsidR="00AD2698">
        <w:rPr>
          <w:rFonts w:ascii="Times New Roman" w:eastAsiaTheme="minorHAnsi" w:hAnsi="Times New Roman" w:cs="Arial"/>
          <w:bCs/>
          <w:sz w:val="28"/>
          <w:szCs w:val="28"/>
        </w:rPr>
        <w:t xml:space="preserve"> площадью </w:t>
      </w:r>
      <w:r w:rsidR="00FA5784">
        <w:rPr>
          <w:rFonts w:ascii="Times New Roman" w:eastAsiaTheme="minorHAnsi" w:hAnsi="Times New Roman" w:cs="Arial"/>
          <w:bCs/>
          <w:sz w:val="28"/>
          <w:szCs w:val="28"/>
        </w:rPr>
        <w:t>41,84</w:t>
      </w:r>
      <w:r w:rsidR="002428BE" w:rsidRPr="002428BE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AD2698">
        <w:rPr>
          <w:rFonts w:ascii="Times New Roman" w:eastAsiaTheme="minorHAnsi" w:hAnsi="Times New Roman" w:cs="Arial"/>
          <w:bCs/>
          <w:sz w:val="28"/>
          <w:szCs w:val="28"/>
        </w:rPr>
        <w:t>га.</w:t>
      </w:r>
    </w:p>
    <w:p w14:paraId="5DC9D299" w14:textId="30F5772D" w:rsidR="00FA5784" w:rsidRPr="00FC7280" w:rsidRDefault="00FA5784" w:rsidP="00FA578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FC7280">
        <w:rPr>
          <w:rFonts w:ascii="Times New Roman" w:eastAsiaTheme="minorHAnsi" w:hAnsi="Times New Roman" w:cs="Arial"/>
          <w:bCs/>
          <w:sz w:val="28"/>
          <w:szCs w:val="28"/>
        </w:rPr>
        <w:t>Для памятника природы «</w:t>
      </w:r>
      <w:r w:rsidRPr="00FA5784">
        <w:rPr>
          <w:rFonts w:ascii="Times New Roman" w:hAnsi="Times New Roman"/>
          <w:sz w:val="28"/>
          <w:szCs w:val="28"/>
        </w:rPr>
        <w:t xml:space="preserve">Озерный комплекс у поселка Новое </w:t>
      </w:r>
      <w:proofErr w:type="spellStart"/>
      <w:r w:rsidRPr="00FA5784">
        <w:rPr>
          <w:rFonts w:ascii="Times New Roman" w:hAnsi="Times New Roman"/>
          <w:sz w:val="28"/>
          <w:szCs w:val="28"/>
        </w:rPr>
        <w:t>Патрикеево</w:t>
      </w:r>
      <w:proofErr w:type="spellEnd"/>
      <w:r w:rsidRPr="00FC7280">
        <w:rPr>
          <w:rFonts w:ascii="Times New Roman" w:eastAsiaTheme="minorHAnsi" w:hAnsi="Times New Roman" w:cs="Arial"/>
          <w:bCs/>
          <w:sz w:val="28"/>
          <w:szCs w:val="28"/>
        </w:rPr>
        <w:t xml:space="preserve">» имеется 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50 </w:t>
      </w:r>
      <w:r w:rsidRPr="00FC7280">
        <w:rPr>
          <w:rFonts w:ascii="Times New Roman" w:eastAsiaTheme="minorHAnsi" w:hAnsi="Times New Roman" w:cs="Arial"/>
          <w:bCs/>
          <w:sz w:val="28"/>
          <w:szCs w:val="28"/>
        </w:rPr>
        <w:t xml:space="preserve">метровая охранная зона согласно 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Постановлению № </w:t>
      </w:r>
      <w:r>
        <w:rPr>
          <w:rFonts w:ascii="Times New Roman" w:eastAsiaTheme="minorHAnsi" w:hAnsi="Times New Roman" w:cs="Arial"/>
          <w:bCs/>
          <w:sz w:val="28"/>
          <w:szCs w:val="28"/>
        </w:rPr>
        <w:t>46</w:t>
      </w:r>
      <w:r w:rsidRPr="00FC7280">
        <w:rPr>
          <w:rFonts w:ascii="Times New Roman" w:eastAsiaTheme="minorHAnsi" w:hAnsi="Times New Roman" w:cs="Arial"/>
          <w:bCs/>
          <w:sz w:val="28"/>
          <w:szCs w:val="28"/>
        </w:rPr>
        <w:t>. Госкомитетом подготовлен проект Указа Раиса Республики Татарстан «О создании охранной зоны памятника природы регионального значения «</w:t>
      </w:r>
      <w:r w:rsidRPr="00FA5784">
        <w:rPr>
          <w:rFonts w:ascii="Times New Roman" w:hAnsi="Times New Roman"/>
          <w:sz w:val="28"/>
          <w:szCs w:val="28"/>
        </w:rPr>
        <w:t xml:space="preserve">Озерный комплекс у поселка Новое </w:t>
      </w:r>
      <w:proofErr w:type="spellStart"/>
      <w:r w:rsidRPr="00FA5784">
        <w:rPr>
          <w:rFonts w:ascii="Times New Roman" w:hAnsi="Times New Roman"/>
          <w:sz w:val="28"/>
          <w:szCs w:val="28"/>
        </w:rPr>
        <w:lastRenderedPageBreak/>
        <w:t>Патрикеево</w:t>
      </w:r>
      <w:proofErr w:type="spellEnd"/>
      <w:r w:rsidRPr="00FC7280">
        <w:rPr>
          <w:rFonts w:ascii="Times New Roman" w:eastAsiaTheme="minorHAnsi" w:hAnsi="Times New Roman" w:cs="Arial"/>
          <w:bCs/>
          <w:sz w:val="28"/>
          <w:szCs w:val="28"/>
        </w:rPr>
        <w:t xml:space="preserve">» и установлении ее границ» в соответствии с постановлением Правительства Российской Федерации от 19.02.2015 № 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 </w:t>
      </w:r>
    </w:p>
    <w:p w14:paraId="22A117DE" w14:textId="7EEDBADB" w:rsidR="00FA5784" w:rsidRDefault="00FA5784" w:rsidP="00FA578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FC7280">
        <w:rPr>
          <w:rFonts w:ascii="Times New Roman" w:eastAsiaTheme="minorHAnsi" w:hAnsi="Times New Roman" w:cs="Arial"/>
          <w:bCs/>
          <w:sz w:val="28"/>
          <w:szCs w:val="28"/>
        </w:rPr>
        <w:t>Однако установить охранную зону для памятника природы «</w:t>
      </w:r>
      <w:r w:rsidRPr="00FA5784">
        <w:rPr>
          <w:rFonts w:ascii="Times New Roman" w:hAnsi="Times New Roman"/>
          <w:sz w:val="28"/>
          <w:szCs w:val="28"/>
        </w:rPr>
        <w:t xml:space="preserve">Озерный комплекс у поселка Новое </w:t>
      </w:r>
      <w:proofErr w:type="spellStart"/>
      <w:r w:rsidRPr="00FA5784">
        <w:rPr>
          <w:rFonts w:ascii="Times New Roman" w:hAnsi="Times New Roman"/>
          <w:sz w:val="28"/>
          <w:szCs w:val="28"/>
        </w:rPr>
        <w:t>Патрикеево</w:t>
      </w:r>
      <w:proofErr w:type="spellEnd"/>
      <w:r w:rsidRPr="00FC7280">
        <w:rPr>
          <w:rFonts w:ascii="Times New Roman" w:eastAsiaTheme="minorHAnsi" w:hAnsi="Times New Roman" w:cs="Arial"/>
          <w:bCs/>
          <w:sz w:val="28"/>
          <w:szCs w:val="28"/>
        </w:rPr>
        <w:t>» без утвержденного нормативно-правового акта об утверждении границ самого памятника природы «</w:t>
      </w:r>
      <w:r w:rsidRPr="00FA5784">
        <w:rPr>
          <w:rFonts w:ascii="Times New Roman" w:hAnsi="Times New Roman"/>
          <w:sz w:val="28"/>
          <w:szCs w:val="28"/>
        </w:rPr>
        <w:t xml:space="preserve">Озерный комплекс у поселка Новое </w:t>
      </w:r>
      <w:proofErr w:type="spellStart"/>
      <w:r w:rsidRPr="00FA5784">
        <w:rPr>
          <w:rFonts w:ascii="Times New Roman" w:hAnsi="Times New Roman"/>
          <w:sz w:val="28"/>
          <w:szCs w:val="28"/>
        </w:rPr>
        <w:t>Патрикеево</w:t>
      </w:r>
      <w:proofErr w:type="spellEnd"/>
      <w:r w:rsidRPr="00FC7280">
        <w:rPr>
          <w:rFonts w:ascii="Times New Roman" w:eastAsiaTheme="minorHAnsi" w:hAnsi="Times New Roman" w:cs="Arial"/>
          <w:bCs/>
          <w:sz w:val="28"/>
          <w:szCs w:val="28"/>
        </w:rPr>
        <w:t>» невозможно.</w:t>
      </w:r>
    </w:p>
    <w:p w14:paraId="6B076941" w14:textId="4DBCDD13" w:rsidR="00FA5784" w:rsidRPr="00FA5784" w:rsidRDefault="00FA5784" w:rsidP="00FA578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FA5784">
        <w:rPr>
          <w:rFonts w:ascii="Times New Roman" w:eastAsiaTheme="minorHAnsi" w:hAnsi="Times New Roman" w:cs="Arial"/>
          <w:bCs/>
          <w:sz w:val="28"/>
          <w:szCs w:val="28"/>
        </w:rPr>
        <w:t>На сегодняшний день графическое описание местоположения границ памятника природы «</w:t>
      </w:r>
      <w:r w:rsidRPr="00FA5784">
        <w:rPr>
          <w:rFonts w:ascii="Times New Roman" w:hAnsi="Times New Roman"/>
          <w:sz w:val="28"/>
          <w:szCs w:val="28"/>
        </w:rPr>
        <w:t xml:space="preserve">Озерный комплекс у поселка Новое </w:t>
      </w:r>
      <w:proofErr w:type="spellStart"/>
      <w:r w:rsidRPr="00FA5784">
        <w:rPr>
          <w:rFonts w:ascii="Times New Roman" w:hAnsi="Times New Roman"/>
          <w:sz w:val="28"/>
          <w:szCs w:val="28"/>
        </w:rPr>
        <w:t>Патрикеево</w:t>
      </w:r>
      <w:proofErr w:type="spellEnd"/>
      <w:r w:rsidRPr="00FA5784">
        <w:rPr>
          <w:rFonts w:ascii="Times New Roman" w:eastAsiaTheme="minorHAnsi" w:hAnsi="Times New Roman" w:cs="Arial"/>
          <w:bCs/>
          <w:sz w:val="28"/>
          <w:szCs w:val="28"/>
        </w:rPr>
        <w:t xml:space="preserve">» не утверждено. </w:t>
      </w:r>
    </w:p>
    <w:p w14:paraId="165DE212" w14:textId="517479F2" w:rsidR="00FA5784" w:rsidRPr="00FA5784" w:rsidRDefault="00FA5784" w:rsidP="00FA578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FA5784">
        <w:rPr>
          <w:rFonts w:ascii="Times New Roman" w:eastAsiaTheme="minorHAnsi" w:hAnsi="Times New Roman" w:cs="Arial"/>
          <w:bCs/>
          <w:sz w:val="28"/>
          <w:szCs w:val="28"/>
        </w:rPr>
        <w:t>С учетом вышесказанного, в целях реализации требований Федерального закона, подготовлен Проект, предусматривающего установление границ для памятника природы «</w:t>
      </w:r>
      <w:r w:rsidRPr="00FA5784">
        <w:rPr>
          <w:rFonts w:ascii="Times New Roman" w:hAnsi="Times New Roman"/>
          <w:sz w:val="28"/>
          <w:szCs w:val="28"/>
        </w:rPr>
        <w:t xml:space="preserve">Озерный комплекс у поселка Новое </w:t>
      </w:r>
      <w:proofErr w:type="spellStart"/>
      <w:r w:rsidRPr="00FA5784">
        <w:rPr>
          <w:rFonts w:ascii="Times New Roman" w:hAnsi="Times New Roman"/>
          <w:sz w:val="28"/>
          <w:szCs w:val="28"/>
        </w:rPr>
        <w:t>Патрикеево</w:t>
      </w:r>
      <w:proofErr w:type="spellEnd"/>
      <w:r w:rsidRPr="00FA5784">
        <w:rPr>
          <w:rFonts w:ascii="Times New Roman" w:eastAsiaTheme="minorHAnsi" w:hAnsi="Times New Roman" w:cs="Arial"/>
          <w:bCs/>
          <w:sz w:val="28"/>
          <w:szCs w:val="28"/>
        </w:rPr>
        <w:t>».</w:t>
      </w:r>
    </w:p>
    <w:p w14:paraId="2AB67EF8" w14:textId="13C7C6BC" w:rsidR="00FA5784" w:rsidRPr="00FA5784" w:rsidRDefault="00FA5784" w:rsidP="00FA578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FA5784">
        <w:rPr>
          <w:rFonts w:ascii="Times New Roman" w:eastAsiaTheme="minorHAnsi" w:hAnsi="Times New Roman" w:cs="Arial"/>
          <w:bCs/>
          <w:sz w:val="28"/>
          <w:szCs w:val="28"/>
        </w:rPr>
        <w:t>Сведения о границах памятника природы «</w:t>
      </w:r>
      <w:r w:rsidRPr="00FA5784">
        <w:rPr>
          <w:rFonts w:ascii="Times New Roman" w:hAnsi="Times New Roman"/>
          <w:sz w:val="28"/>
          <w:szCs w:val="28"/>
        </w:rPr>
        <w:t xml:space="preserve">Озерный комплекс у поселка Новое </w:t>
      </w:r>
      <w:proofErr w:type="spellStart"/>
      <w:r w:rsidRPr="00FA5784">
        <w:rPr>
          <w:rFonts w:ascii="Times New Roman" w:hAnsi="Times New Roman"/>
          <w:sz w:val="28"/>
          <w:szCs w:val="28"/>
        </w:rPr>
        <w:t>Патрикеево</w:t>
      </w:r>
      <w:proofErr w:type="spellEnd"/>
      <w:r w:rsidRPr="00FA5784">
        <w:rPr>
          <w:rFonts w:ascii="Times New Roman" w:eastAsiaTheme="minorHAnsi" w:hAnsi="Times New Roman" w:cs="Arial"/>
          <w:bCs/>
          <w:sz w:val="28"/>
          <w:szCs w:val="28"/>
        </w:rPr>
        <w:t>» внесены в 201</w:t>
      </w:r>
      <w:r>
        <w:rPr>
          <w:rFonts w:ascii="Times New Roman" w:eastAsiaTheme="minorHAnsi" w:hAnsi="Times New Roman" w:cs="Arial"/>
          <w:bCs/>
          <w:sz w:val="28"/>
          <w:szCs w:val="28"/>
        </w:rPr>
        <w:t>6</w:t>
      </w:r>
      <w:r w:rsidRPr="00FA5784">
        <w:rPr>
          <w:rFonts w:ascii="Times New Roman" w:eastAsiaTheme="minorHAnsi" w:hAnsi="Times New Roman" w:cs="Arial"/>
          <w:bCs/>
          <w:sz w:val="28"/>
          <w:szCs w:val="28"/>
        </w:rPr>
        <w:t xml:space="preserve"> году в ЕГРН и отображаются на Портале пространственных данных Национальной системы пространственных данных (реестровый номер зоны и территории </w:t>
      </w:r>
      <w:r w:rsidRPr="00FA5784">
        <w:rPr>
          <w:rFonts w:ascii="Times New Roman" w:eastAsiaTheme="minorHAnsi" w:hAnsi="Times New Roman" w:cs="Arial"/>
          <w:bCs/>
          <w:sz w:val="28"/>
          <w:szCs w:val="28"/>
        </w:rPr>
        <w:t>16:21-6.530</w:t>
      </w:r>
      <w:r w:rsidRPr="00FA5784">
        <w:rPr>
          <w:rFonts w:ascii="Times New Roman" w:eastAsiaTheme="minorHAnsi" w:hAnsi="Times New Roman" w:cs="Arial"/>
          <w:bCs/>
          <w:sz w:val="28"/>
          <w:szCs w:val="28"/>
        </w:rPr>
        <w:t>).</w:t>
      </w:r>
    </w:p>
    <w:p w14:paraId="3631ACF0" w14:textId="6340E3FA" w:rsidR="00FA5784" w:rsidRPr="00FA5784" w:rsidRDefault="00FA5784" w:rsidP="00FA578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FA5784">
        <w:rPr>
          <w:rFonts w:ascii="Times New Roman" w:eastAsiaTheme="minorHAnsi" w:hAnsi="Times New Roman" w:cs="Arial"/>
          <w:bCs/>
          <w:sz w:val="28"/>
          <w:szCs w:val="28"/>
        </w:rPr>
        <w:t>Вместе с тем, учитывая отсутствие существующих границ памятника природы «</w:t>
      </w:r>
      <w:r w:rsidRPr="00FA5784">
        <w:rPr>
          <w:rFonts w:ascii="Times New Roman" w:hAnsi="Times New Roman"/>
          <w:sz w:val="28"/>
          <w:szCs w:val="28"/>
        </w:rPr>
        <w:t xml:space="preserve">Озерный комплекс у поселка Новое </w:t>
      </w:r>
      <w:proofErr w:type="spellStart"/>
      <w:r w:rsidRPr="00FA5784">
        <w:rPr>
          <w:rFonts w:ascii="Times New Roman" w:hAnsi="Times New Roman"/>
          <w:sz w:val="28"/>
          <w:szCs w:val="28"/>
        </w:rPr>
        <w:t>Патрикеево</w:t>
      </w:r>
      <w:proofErr w:type="spellEnd"/>
      <w:r w:rsidRPr="00FA5784">
        <w:rPr>
          <w:rFonts w:ascii="Times New Roman" w:eastAsiaTheme="minorHAnsi" w:hAnsi="Times New Roman" w:cs="Arial"/>
          <w:bCs/>
          <w:sz w:val="28"/>
          <w:szCs w:val="28"/>
        </w:rPr>
        <w:t>», наложение на них устанавливаемых границ памятника природы «</w:t>
      </w:r>
      <w:r w:rsidRPr="00FA5784">
        <w:rPr>
          <w:rFonts w:ascii="Times New Roman" w:hAnsi="Times New Roman"/>
          <w:sz w:val="28"/>
          <w:szCs w:val="28"/>
        </w:rPr>
        <w:t xml:space="preserve">Озерный комплекс у поселка Новое </w:t>
      </w:r>
      <w:proofErr w:type="spellStart"/>
      <w:r w:rsidRPr="00FA5784">
        <w:rPr>
          <w:rFonts w:ascii="Times New Roman" w:hAnsi="Times New Roman"/>
          <w:sz w:val="28"/>
          <w:szCs w:val="28"/>
        </w:rPr>
        <w:t>Патрикеево</w:t>
      </w:r>
      <w:proofErr w:type="spellEnd"/>
      <w:r w:rsidRPr="00FA5784">
        <w:rPr>
          <w:rFonts w:ascii="Times New Roman" w:eastAsiaTheme="minorHAnsi" w:hAnsi="Times New Roman" w:cs="Arial"/>
          <w:bCs/>
          <w:sz w:val="28"/>
          <w:szCs w:val="28"/>
        </w:rPr>
        <w:t>» не представляется возможным.</w:t>
      </w:r>
    </w:p>
    <w:p w14:paraId="2AC4398C" w14:textId="77777777" w:rsidR="00FA5784" w:rsidRPr="00FA5784" w:rsidRDefault="00FA5784" w:rsidP="00FA578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FA5784">
        <w:rPr>
          <w:rFonts w:ascii="Times New Roman" w:eastAsiaTheme="minorHAnsi" w:hAnsi="Times New Roman" w:cs="Arial"/>
          <w:bCs/>
          <w:sz w:val="28"/>
          <w:szCs w:val="28"/>
        </w:rPr>
        <w:t>Также стоит отметить, что при выполнении работ в 2010-2016 гг. по описанию сведений о границах ООПТ регионального значения использовались картографические основы и методы определения координат характерных точек границ ООПТ регионального значения, на данный момент являющиеся не актуальными, в результате чего имеется расхождение в площади ООПТ, конфигурации его границ и привязке к прилегающей территории.</w:t>
      </w:r>
    </w:p>
    <w:p w14:paraId="44E078D7" w14:textId="01C4B874" w:rsidR="00FA5784" w:rsidRPr="00FA5784" w:rsidRDefault="00FA5784" w:rsidP="00FA578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FA5784">
        <w:rPr>
          <w:rFonts w:ascii="Times New Roman" w:eastAsiaTheme="minorHAnsi" w:hAnsi="Times New Roman" w:cs="Arial"/>
          <w:bCs/>
          <w:sz w:val="28"/>
          <w:szCs w:val="28"/>
        </w:rPr>
        <w:t>Вместе с тем, согласно проведенным работам по графическому описанию местоположения границ памятника природы «</w:t>
      </w:r>
      <w:r w:rsidRPr="00FA5784">
        <w:rPr>
          <w:rFonts w:ascii="Times New Roman" w:hAnsi="Times New Roman"/>
          <w:sz w:val="28"/>
          <w:szCs w:val="28"/>
        </w:rPr>
        <w:t xml:space="preserve">Озерный комплекс у поселка Новое </w:t>
      </w:r>
      <w:proofErr w:type="spellStart"/>
      <w:r w:rsidRPr="00FA5784">
        <w:rPr>
          <w:rFonts w:ascii="Times New Roman" w:hAnsi="Times New Roman"/>
          <w:sz w:val="28"/>
          <w:szCs w:val="28"/>
        </w:rPr>
        <w:t>Патрикеево</w:t>
      </w:r>
      <w:proofErr w:type="spellEnd"/>
      <w:r w:rsidRPr="00FA5784">
        <w:rPr>
          <w:rFonts w:ascii="Times New Roman" w:eastAsiaTheme="minorHAnsi" w:hAnsi="Times New Roman" w:cs="Arial"/>
          <w:bCs/>
          <w:sz w:val="28"/>
          <w:szCs w:val="28"/>
        </w:rPr>
        <w:t xml:space="preserve">» площадь составляет </w:t>
      </w:r>
      <w:r>
        <w:rPr>
          <w:rFonts w:ascii="Times New Roman" w:eastAsiaTheme="minorHAnsi" w:hAnsi="Times New Roman" w:cs="Arial"/>
          <w:bCs/>
          <w:sz w:val="28"/>
          <w:szCs w:val="28"/>
        </w:rPr>
        <w:t>45,62</w:t>
      </w:r>
      <w:r w:rsidRPr="00FA5784">
        <w:rPr>
          <w:rFonts w:ascii="Times New Roman" w:eastAsiaTheme="minorHAnsi" w:hAnsi="Times New Roman" w:cs="Arial"/>
          <w:bCs/>
          <w:sz w:val="28"/>
          <w:szCs w:val="28"/>
        </w:rPr>
        <w:t xml:space="preserve"> га.</w:t>
      </w:r>
    </w:p>
    <w:p w14:paraId="0353AA60" w14:textId="632BF6EB" w:rsidR="00FA5784" w:rsidRPr="00FA5784" w:rsidRDefault="00FA5784" w:rsidP="00FA578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FA5784">
        <w:rPr>
          <w:rFonts w:ascii="Times New Roman" w:eastAsiaTheme="minorHAnsi" w:hAnsi="Times New Roman" w:cs="Arial"/>
          <w:bCs/>
          <w:sz w:val="28"/>
          <w:szCs w:val="28"/>
        </w:rPr>
        <w:t>С учетом изложенного, границы памятника природы «</w:t>
      </w:r>
      <w:r w:rsidRPr="00FA5784">
        <w:rPr>
          <w:rFonts w:ascii="Times New Roman" w:hAnsi="Times New Roman"/>
          <w:sz w:val="28"/>
          <w:szCs w:val="28"/>
        </w:rPr>
        <w:t xml:space="preserve">Озерный комплекс у поселка Новое </w:t>
      </w:r>
      <w:proofErr w:type="spellStart"/>
      <w:r w:rsidRPr="00FA5784">
        <w:rPr>
          <w:rFonts w:ascii="Times New Roman" w:hAnsi="Times New Roman"/>
          <w:sz w:val="28"/>
          <w:szCs w:val="28"/>
        </w:rPr>
        <w:t>Патрикеево</w:t>
      </w:r>
      <w:proofErr w:type="spellEnd"/>
      <w:r w:rsidRPr="00FA5784">
        <w:rPr>
          <w:rFonts w:ascii="Times New Roman" w:eastAsiaTheme="minorHAnsi" w:hAnsi="Times New Roman" w:cs="Arial"/>
          <w:bCs/>
          <w:sz w:val="28"/>
          <w:szCs w:val="28"/>
        </w:rPr>
        <w:t xml:space="preserve">» приведены в соответствии с законодательством, а также </w:t>
      </w:r>
      <w:bookmarkStart w:id="0" w:name="_GoBack"/>
      <w:bookmarkEnd w:id="0"/>
      <w:r w:rsidRPr="00FA5784">
        <w:rPr>
          <w:rFonts w:ascii="Times New Roman" w:eastAsiaTheme="minorHAnsi" w:hAnsi="Times New Roman" w:cs="Arial"/>
          <w:bCs/>
          <w:sz w:val="28"/>
          <w:szCs w:val="28"/>
        </w:rPr>
        <w:t>с учетом планируемых изменений уменьшении площади памятника природы «</w:t>
      </w:r>
      <w:r w:rsidRPr="00FA5784">
        <w:rPr>
          <w:rFonts w:ascii="Times New Roman" w:hAnsi="Times New Roman"/>
          <w:sz w:val="28"/>
          <w:szCs w:val="28"/>
        </w:rPr>
        <w:t xml:space="preserve">Озерный комплекс у поселка Новое </w:t>
      </w:r>
      <w:proofErr w:type="spellStart"/>
      <w:r w:rsidRPr="00FA5784">
        <w:rPr>
          <w:rFonts w:ascii="Times New Roman" w:hAnsi="Times New Roman"/>
          <w:sz w:val="28"/>
          <w:szCs w:val="28"/>
        </w:rPr>
        <w:t>Патрикеево</w:t>
      </w:r>
      <w:proofErr w:type="spellEnd"/>
      <w:r w:rsidRPr="00FA5784">
        <w:rPr>
          <w:rFonts w:ascii="Times New Roman" w:eastAsiaTheme="minorHAnsi" w:hAnsi="Times New Roman" w:cs="Arial"/>
          <w:bCs/>
          <w:sz w:val="28"/>
          <w:szCs w:val="28"/>
        </w:rPr>
        <w:t>» и ослабление режима его особой охраны не происходит.</w:t>
      </w:r>
    </w:p>
    <w:p w14:paraId="497833C6" w14:textId="7AFEE222" w:rsidR="009D07C8" w:rsidRPr="00236FEE" w:rsidRDefault="009D07C8" w:rsidP="009D07C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М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>атериалы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графического описания местоположения границ памятника природы </w:t>
      </w:r>
      <w:r>
        <w:rPr>
          <w:rFonts w:ascii="Times New Roman" w:hAnsi="Times New Roman"/>
          <w:sz w:val="28"/>
          <w:szCs w:val="28"/>
        </w:rPr>
        <w:t>«</w:t>
      </w:r>
      <w:r w:rsidR="00FA5784" w:rsidRPr="00FA5784">
        <w:rPr>
          <w:rFonts w:ascii="Times New Roman" w:hAnsi="Times New Roman"/>
          <w:sz w:val="28"/>
          <w:szCs w:val="28"/>
        </w:rPr>
        <w:t xml:space="preserve">Озерный комплекс у поселка Новое </w:t>
      </w:r>
      <w:proofErr w:type="spellStart"/>
      <w:r w:rsidR="00FA5784" w:rsidRPr="00FA5784">
        <w:rPr>
          <w:rFonts w:ascii="Times New Roman" w:hAnsi="Times New Roman"/>
          <w:sz w:val="28"/>
          <w:szCs w:val="28"/>
        </w:rPr>
        <w:t>Патрикеево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1F287D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подготовлены в соответствии с требованиями приказа </w:t>
      </w:r>
      <w:r>
        <w:rPr>
          <w:rFonts w:ascii="Times New Roman" w:eastAsiaTheme="minorHAnsi" w:hAnsi="Times New Roman" w:cs="Arial"/>
          <w:bCs/>
          <w:sz w:val="28"/>
          <w:szCs w:val="28"/>
        </w:rPr>
        <w:t>Ф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>едеральн</w:t>
      </w:r>
      <w:r>
        <w:rPr>
          <w:rFonts w:ascii="Times New Roman" w:eastAsiaTheme="minorHAnsi" w:hAnsi="Times New Roman" w:cs="Arial"/>
          <w:bCs/>
          <w:sz w:val="28"/>
          <w:szCs w:val="28"/>
        </w:rPr>
        <w:t>ой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служб</w:t>
      </w:r>
      <w:r>
        <w:rPr>
          <w:rFonts w:ascii="Times New Roman" w:eastAsiaTheme="minorHAnsi" w:hAnsi="Times New Roman" w:cs="Arial"/>
          <w:bCs/>
          <w:sz w:val="28"/>
          <w:szCs w:val="28"/>
        </w:rPr>
        <w:t>ой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государственной регистрации, кадастра и картографии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от 26.07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.2022 № П/0292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lastRenderedPageBreak/>
        <w:t>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</w:t>
      </w:r>
      <w:r>
        <w:rPr>
          <w:rFonts w:ascii="Times New Roman" w:eastAsiaTheme="minorHAnsi" w:hAnsi="Times New Roman" w:cs="Arial"/>
          <w:bCs/>
          <w:sz w:val="28"/>
          <w:szCs w:val="28"/>
        </w:rPr>
        <w:t>овиями использования территории»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>.</w:t>
      </w:r>
    </w:p>
    <w:p w14:paraId="23670EDE" w14:textId="0BA8C7F1" w:rsidR="009D07C8" w:rsidRDefault="009D07C8" w:rsidP="009D07C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236FEE">
        <w:rPr>
          <w:rFonts w:ascii="Times New Roman" w:eastAsiaTheme="minorHAnsi" w:hAnsi="Times New Roman" w:cs="Arial"/>
          <w:bCs/>
          <w:sz w:val="28"/>
          <w:szCs w:val="28"/>
        </w:rPr>
        <w:t>Графическое описание местоположения границ памятник</w:t>
      </w:r>
      <w:r>
        <w:rPr>
          <w:rFonts w:ascii="Times New Roman" w:eastAsiaTheme="minorHAnsi" w:hAnsi="Times New Roman" w:cs="Arial"/>
          <w:bCs/>
          <w:sz w:val="28"/>
          <w:szCs w:val="28"/>
        </w:rPr>
        <w:t>ов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природы</w:t>
      </w:r>
      <w:r w:rsidR="00F656D2" w:rsidRPr="00F656D2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«</w:t>
      </w:r>
      <w:r w:rsidR="00FA5784" w:rsidRPr="00FA5784">
        <w:rPr>
          <w:rFonts w:ascii="Times New Roman" w:hAnsi="Times New Roman"/>
          <w:sz w:val="28"/>
          <w:szCs w:val="28"/>
        </w:rPr>
        <w:t xml:space="preserve">Озерный комплекс у поселка Новое </w:t>
      </w:r>
      <w:proofErr w:type="spellStart"/>
      <w:r w:rsidR="00FA5784" w:rsidRPr="00FA5784">
        <w:rPr>
          <w:rFonts w:ascii="Times New Roman" w:hAnsi="Times New Roman"/>
          <w:sz w:val="28"/>
          <w:szCs w:val="28"/>
        </w:rPr>
        <w:t>Патрикеево</w:t>
      </w:r>
      <w:proofErr w:type="spellEnd"/>
      <w:r w:rsidR="00F656D2">
        <w:rPr>
          <w:rFonts w:ascii="Times New Roman" w:eastAsiaTheme="minorHAnsi" w:hAnsi="Times New Roman" w:cs="Arial"/>
          <w:bCs/>
          <w:sz w:val="28"/>
          <w:szCs w:val="28"/>
        </w:rPr>
        <w:t>»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, а также перечень координат характерных точек этих границ определены ГБУ «Фонд пространственных данных Республики Татарстан» картометрическим способом с использованием цифровых </w:t>
      </w:r>
      <w:proofErr w:type="spellStart"/>
      <w:r w:rsidRPr="00236FEE">
        <w:rPr>
          <w:rFonts w:ascii="Times New Roman" w:eastAsiaTheme="minorHAnsi" w:hAnsi="Times New Roman" w:cs="Arial"/>
          <w:bCs/>
          <w:sz w:val="28"/>
          <w:szCs w:val="28"/>
        </w:rPr>
        <w:t>ортофопланов</w:t>
      </w:r>
      <w:proofErr w:type="spellEnd"/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из состава сведений единой электронной картографической основы (масштаб </w:t>
      </w:r>
      <w:proofErr w:type="spellStart"/>
      <w:r w:rsidRPr="00236FEE">
        <w:rPr>
          <w:rFonts w:ascii="Times New Roman" w:eastAsiaTheme="minorHAnsi" w:hAnsi="Times New Roman" w:cs="Arial"/>
          <w:bCs/>
          <w:sz w:val="28"/>
          <w:szCs w:val="28"/>
        </w:rPr>
        <w:t>ортофотопланов</w:t>
      </w:r>
      <w:proofErr w:type="spellEnd"/>
      <w:r w:rsidRPr="00236FEE">
        <w:rPr>
          <w:rFonts w:ascii="Times New Roman" w:eastAsiaTheme="minorHAnsi" w:hAnsi="Times New Roman" w:cs="Arial"/>
          <w:bCs/>
          <w:sz w:val="28"/>
          <w:szCs w:val="28"/>
        </w:rPr>
        <w:t>: 1:10000, год издания: 2021 г., издатель: ФГБУ «Центр геодезии, картографии и инфраструктуры пространственных данных»).</w:t>
      </w:r>
    </w:p>
    <w:p w14:paraId="01E830C6" w14:textId="1B6E4AD0" w:rsidR="00F42724" w:rsidRPr="00D540DC" w:rsidRDefault="00F42724" w:rsidP="00F4272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D540DC">
        <w:rPr>
          <w:rFonts w:ascii="Times New Roman" w:eastAsiaTheme="minorHAnsi" w:hAnsi="Times New Roman" w:cs="Arial"/>
          <w:bCs/>
          <w:sz w:val="28"/>
          <w:szCs w:val="28"/>
        </w:rPr>
        <w:t xml:space="preserve">Устанавливаемые границы </w:t>
      </w:r>
      <w:r w:rsidRPr="001A4678">
        <w:rPr>
          <w:rFonts w:ascii="Times New Roman" w:hAnsi="Times New Roman"/>
          <w:sz w:val="28"/>
          <w:szCs w:val="28"/>
        </w:rPr>
        <w:t>памятника природы «</w:t>
      </w:r>
      <w:r w:rsidR="00943C08" w:rsidRPr="00FA5784">
        <w:rPr>
          <w:rFonts w:ascii="Times New Roman" w:hAnsi="Times New Roman"/>
          <w:sz w:val="28"/>
          <w:szCs w:val="28"/>
        </w:rPr>
        <w:t xml:space="preserve">Озерный комплекс у поселка Новое </w:t>
      </w:r>
      <w:proofErr w:type="spellStart"/>
      <w:r w:rsidR="00943C08" w:rsidRPr="00FA5784">
        <w:rPr>
          <w:rFonts w:ascii="Times New Roman" w:hAnsi="Times New Roman"/>
          <w:sz w:val="28"/>
          <w:szCs w:val="28"/>
        </w:rPr>
        <w:t>Патрикеево</w:t>
      </w:r>
      <w:proofErr w:type="spellEnd"/>
      <w:r w:rsidRPr="001A4678">
        <w:rPr>
          <w:rFonts w:ascii="Times New Roman" w:hAnsi="Times New Roman"/>
          <w:sz w:val="28"/>
          <w:szCs w:val="28"/>
        </w:rPr>
        <w:t xml:space="preserve">» </w:t>
      </w:r>
      <w:r w:rsidRPr="00D540DC">
        <w:rPr>
          <w:rFonts w:ascii="Times New Roman" w:eastAsiaTheme="minorHAnsi" w:hAnsi="Times New Roman" w:cs="Arial"/>
          <w:bCs/>
          <w:sz w:val="28"/>
          <w:szCs w:val="28"/>
        </w:rPr>
        <w:t>не пересекаются с границами ООПТ федерального значения.</w:t>
      </w:r>
    </w:p>
    <w:p w14:paraId="75FBF02C" w14:textId="78494F2D" w:rsidR="001B5ABC" w:rsidRDefault="009D07C8" w:rsidP="002428BE">
      <w:pPr>
        <w:pStyle w:val="ConsPlusTitle"/>
        <w:ind w:firstLine="709"/>
        <w:jc w:val="both"/>
        <w:rPr>
          <w:rFonts w:ascii="Times New Roman" w:eastAsiaTheme="minorHAnsi" w:hAnsi="Times New Roman"/>
          <w:bCs w:val="0"/>
          <w:sz w:val="28"/>
          <w:szCs w:val="28"/>
        </w:rPr>
      </w:pPr>
      <w:r w:rsidRPr="001F287D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ru-RU"/>
        </w:rPr>
        <w:t>Принятие Постановления не потребует выделения дополнительных средств из бюджета Республики Татарстан, в связи с чем согласование Министерства финансов Республики Татарстан не требуется.</w:t>
      </w:r>
    </w:p>
    <w:p w14:paraId="2A16E474" w14:textId="7E793A79" w:rsidR="00294611" w:rsidRDefault="00294611" w:rsidP="003F4A5D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sectPr w:rsidR="00294611" w:rsidSect="00F656D2">
      <w:headerReference w:type="default" r:id="rId7"/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428C1" w14:textId="77777777" w:rsidR="002451C6" w:rsidRDefault="002451C6" w:rsidP="00BF4914">
      <w:pPr>
        <w:spacing w:after="0" w:line="240" w:lineRule="auto"/>
      </w:pPr>
      <w:r>
        <w:separator/>
      </w:r>
    </w:p>
  </w:endnote>
  <w:endnote w:type="continuationSeparator" w:id="0">
    <w:p w14:paraId="0961043D" w14:textId="77777777" w:rsidR="002451C6" w:rsidRDefault="002451C6" w:rsidP="00BF4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65ADC" w14:textId="77777777" w:rsidR="002451C6" w:rsidRDefault="002451C6" w:rsidP="00BF4914">
      <w:pPr>
        <w:spacing w:after="0" w:line="240" w:lineRule="auto"/>
      </w:pPr>
      <w:r>
        <w:separator/>
      </w:r>
    </w:p>
  </w:footnote>
  <w:footnote w:type="continuationSeparator" w:id="0">
    <w:p w14:paraId="7315AE21" w14:textId="77777777" w:rsidR="002451C6" w:rsidRDefault="002451C6" w:rsidP="00BF4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1565444"/>
    </w:sdtPr>
    <w:sdtEndPr>
      <w:rPr>
        <w:rFonts w:ascii="Times New Roman" w:hAnsi="Times New Roman"/>
      </w:rPr>
    </w:sdtEndPr>
    <w:sdtContent>
      <w:p w14:paraId="720B4C14" w14:textId="50D2EC48" w:rsidR="00BF4914" w:rsidRPr="00943C08" w:rsidRDefault="00F708FE">
        <w:pPr>
          <w:pStyle w:val="a3"/>
          <w:jc w:val="center"/>
          <w:rPr>
            <w:rFonts w:ascii="Times New Roman" w:hAnsi="Times New Roman"/>
          </w:rPr>
        </w:pPr>
        <w:r w:rsidRPr="00943C08">
          <w:rPr>
            <w:rFonts w:ascii="Times New Roman" w:hAnsi="Times New Roman"/>
          </w:rPr>
          <w:fldChar w:fldCharType="begin"/>
        </w:r>
        <w:r w:rsidR="00BF4914" w:rsidRPr="00943C08">
          <w:rPr>
            <w:rFonts w:ascii="Times New Roman" w:hAnsi="Times New Roman"/>
          </w:rPr>
          <w:instrText>PAGE   \* MERGEFORMAT</w:instrText>
        </w:r>
        <w:r w:rsidRPr="00943C08">
          <w:rPr>
            <w:rFonts w:ascii="Times New Roman" w:hAnsi="Times New Roman"/>
          </w:rPr>
          <w:fldChar w:fldCharType="separate"/>
        </w:r>
        <w:r w:rsidR="00943C08">
          <w:rPr>
            <w:rFonts w:ascii="Times New Roman" w:hAnsi="Times New Roman"/>
            <w:noProof/>
          </w:rPr>
          <w:t>3</w:t>
        </w:r>
        <w:r w:rsidRPr="00943C08">
          <w:rPr>
            <w:rFonts w:ascii="Times New Roman" w:hAnsi="Times New Roman"/>
          </w:rPr>
          <w:fldChar w:fldCharType="end"/>
        </w:r>
      </w:p>
    </w:sdtContent>
  </w:sdt>
  <w:p w14:paraId="36728A03" w14:textId="77777777" w:rsidR="00BF4914" w:rsidRDefault="00BF491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FB6716"/>
    <w:multiLevelType w:val="hybridMultilevel"/>
    <w:tmpl w:val="EA5661B4"/>
    <w:lvl w:ilvl="0" w:tplc="D530309C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8D17527"/>
    <w:multiLevelType w:val="hybridMultilevel"/>
    <w:tmpl w:val="9A925B12"/>
    <w:lvl w:ilvl="0" w:tplc="EC56686E">
      <w:start w:val="1"/>
      <w:numFmt w:val="decimal"/>
      <w:lvlText w:val="%1)"/>
      <w:lvlJc w:val="left"/>
      <w:pPr>
        <w:ind w:left="927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C2D"/>
    <w:rsid w:val="000025FB"/>
    <w:rsid w:val="00002A30"/>
    <w:rsid w:val="00002BA2"/>
    <w:rsid w:val="000037F8"/>
    <w:rsid w:val="00010140"/>
    <w:rsid w:val="00010B61"/>
    <w:rsid w:val="00011724"/>
    <w:rsid w:val="0001234C"/>
    <w:rsid w:val="00012B3D"/>
    <w:rsid w:val="00013CA7"/>
    <w:rsid w:val="00015075"/>
    <w:rsid w:val="000209A8"/>
    <w:rsid w:val="0002163B"/>
    <w:rsid w:val="00023CF2"/>
    <w:rsid w:val="000245D1"/>
    <w:rsid w:val="00024B08"/>
    <w:rsid w:val="00025182"/>
    <w:rsid w:val="00026D38"/>
    <w:rsid w:val="00027E33"/>
    <w:rsid w:val="00031734"/>
    <w:rsid w:val="000327CA"/>
    <w:rsid w:val="000344D6"/>
    <w:rsid w:val="00034DC6"/>
    <w:rsid w:val="00035293"/>
    <w:rsid w:val="000370F2"/>
    <w:rsid w:val="000423B4"/>
    <w:rsid w:val="00042825"/>
    <w:rsid w:val="00043797"/>
    <w:rsid w:val="00043A6A"/>
    <w:rsid w:val="000440DF"/>
    <w:rsid w:val="000443BE"/>
    <w:rsid w:val="00044D7E"/>
    <w:rsid w:val="00044E78"/>
    <w:rsid w:val="000456BC"/>
    <w:rsid w:val="00050343"/>
    <w:rsid w:val="00051A45"/>
    <w:rsid w:val="000537D9"/>
    <w:rsid w:val="00054A66"/>
    <w:rsid w:val="0005565E"/>
    <w:rsid w:val="00060BA2"/>
    <w:rsid w:val="00061BAD"/>
    <w:rsid w:val="00061E74"/>
    <w:rsid w:val="0006590B"/>
    <w:rsid w:val="0007034E"/>
    <w:rsid w:val="000703BC"/>
    <w:rsid w:val="000709BE"/>
    <w:rsid w:val="00072D38"/>
    <w:rsid w:val="000732E9"/>
    <w:rsid w:val="00073B12"/>
    <w:rsid w:val="00073DEA"/>
    <w:rsid w:val="00074129"/>
    <w:rsid w:val="00080772"/>
    <w:rsid w:val="000815C7"/>
    <w:rsid w:val="00081D9A"/>
    <w:rsid w:val="00082A5A"/>
    <w:rsid w:val="00083434"/>
    <w:rsid w:val="000838B2"/>
    <w:rsid w:val="00084DF7"/>
    <w:rsid w:val="000850EA"/>
    <w:rsid w:val="0008642E"/>
    <w:rsid w:val="00086F3E"/>
    <w:rsid w:val="000870B8"/>
    <w:rsid w:val="00087760"/>
    <w:rsid w:val="000877AE"/>
    <w:rsid w:val="000945DA"/>
    <w:rsid w:val="00095847"/>
    <w:rsid w:val="00095DDE"/>
    <w:rsid w:val="00096E28"/>
    <w:rsid w:val="00097D6C"/>
    <w:rsid w:val="000A1ED4"/>
    <w:rsid w:val="000A27F9"/>
    <w:rsid w:val="000A3252"/>
    <w:rsid w:val="000A49AA"/>
    <w:rsid w:val="000A587E"/>
    <w:rsid w:val="000A6E7B"/>
    <w:rsid w:val="000B1958"/>
    <w:rsid w:val="000B1BA1"/>
    <w:rsid w:val="000B27C3"/>
    <w:rsid w:val="000B38C1"/>
    <w:rsid w:val="000B561D"/>
    <w:rsid w:val="000B64D7"/>
    <w:rsid w:val="000B6AE0"/>
    <w:rsid w:val="000B6B5B"/>
    <w:rsid w:val="000B73A0"/>
    <w:rsid w:val="000C22D6"/>
    <w:rsid w:val="000C2C42"/>
    <w:rsid w:val="000C3295"/>
    <w:rsid w:val="000C623F"/>
    <w:rsid w:val="000C63A0"/>
    <w:rsid w:val="000D03FE"/>
    <w:rsid w:val="000D208B"/>
    <w:rsid w:val="000D55D6"/>
    <w:rsid w:val="000D5810"/>
    <w:rsid w:val="000D5C9C"/>
    <w:rsid w:val="000D6A0E"/>
    <w:rsid w:val="000D7559"/>
    <w:rsid w:val="000E0608"/>
    <w:rsid w:val="000E0BD5"/>
    <w:rsid w:val="000E147B"/>
    <w:rsid w:val="000E2D6A"/>
    <w:rsid w:val="000E389E"/>
    <w:rsid w:val="000E3C6E"/>
    <w:rsid w:val="000E3E67"/>
    <w:rsid w:val="000E61BF"/>
    <w:rsid w:val="000E68BC"/>
    <w:rsid w:val="000F0DB6"/>
    <w:rsid w:val="000F2E3C"/>
    <w:rsid w:val="000F4F03"/>
    <w:rsid w:val="000F5F87"/>
    <w:rsid w:val="00100BDE"/>
    <w:rsid w:val="00102308"/>
    <w:rsid w:val="001029A6"/>
    <w:rsid w:val="001031FB"/>
    <w:rsid w:val="00104035"/>
    <w:rsid w:val="0010463A"/>
    <w:rsid w:val="001062A6"/>
    <w:rsid w:val="00106CA3"/>
    <w:rsid w:val="00110AAA"/>
    <w:rsid w:val="00110ABD"/>
    <w:rsid w:val="001125C2"/>
    <w:rsid w:val="001137BC"/>
    <w:rsid w:val="001213C3"/>
    <w:rsid w:val="001217C3"/>
    <w:rsid w:val="0012194E"/>
    <w:rsid w:val="00122062"/>
    <w:rsid w:val="001241BA"/>
    <w:rsid w:val="001249FC"/>
    <w:rsid w:val="0013055D"/>
    <w:rsid w:val="00135B99"/>
    <w:rsid w:val="0013628C"/>
    <w:rsid w:val="001374C4"/>
    <w:rsid w:val="00137540"/>
    <w:rsid w:val="001404EB"/>
    <w:rsid w:val="00140AF1"/>
    <w:rsid w:val="00140C7A"/>
    <w:rsid w:val="00145D87"/>
    <w:rsid w:val="00147349"/>
    <w:rsid w:val="00147B58"/>
    <w:rsid w:val="00147E7E"/>
    <w:rsid w:val="00150193"/>
    <w:rsid w:val="001515D6"/>
    <w:rsid w:val="001521BC"/>
    <w:rsid w:val="00152657"/>
    <w:rsid w:val="00153051"/>
    <w:rsid w:val="00157269"/>
    <w:rsid w:val="001572E4"/>
    <w:rsid w:val="00161A3B"/>
    <w:rsid w:val="0016334F"/>
    <w:rsid w:val="001648F2"/>
    <w:rsid w:val="00166A53"/>
    <w:rsid w:val="0017378A"/>
    <w:rsid w:val="0017465D"/>
    <w:rsid w:val="0017618C"/>
    <w:rsid w:val="001802CF"/>
    <w:rsid w:val="0018085C"/>
    <w:rsid w:val="00182D5F"/>
    <w:rsid w:val="00184465"/>
    <w:rsid w:val="00185AAB"/>
    <w:rsid w:val="0018765C"/>
    <w:rsid w:val="0019018E"/>
    <w:rsid w:val="0019178C"/>
    <w:rsid w:val="00191E33"/>
    <w:rsid w:val="00191F82"/>
    <w:rsid w:val="0019211F"/>
    <w:rsid w:val="001926BB"/>
    <w:rsid w:val="001932C3"/>
    <w:rsid w:val="001A1DF6"/>
    <w:rsid w:val="001A3578"/>
    <w:rsid w:val="001A6000"/>
    <w:rsid w:val="001A679E"/>
    <w:rsid w:val="001A67FC"/>
    <w:rsid w:val="001B0E1B"/>
    <w:rsid w:val="001B1AD0"/>
    <w:rsid w:val="001B2E07"/>
    <w:rsid w:val="001B364C"/>
    <w:rsid w:val="001B412E"/>
    <w:rsid w:val="001B5ABC"/>
    <w:rsid w:val="001B5BC6"/>
    <w:rsid w:val="001B62BD"/>
    <w:rsid w:val="001B642F"/>
    <w:rsid w:val="001C0730"/>
    <w:rsid w:val="001C082E"/>
    <w:rsid w:val="001C1D68"/>
    <w:rsid w:val="001C1E89"/>
    <w:rsid w:val="001C2759"/>
    <w:rsid w:val="001C2A41"/>
    <w:rsid w:val="001C7DDE"/>
    <w:rsid w:val="001D0F49"/>
    <w:rsid w:val="001D1321"/>
    <w:rsid w:val="001D1EB1"/>
    <w:rsid w:val="001D40B9"/>
    <w:rsid w:val="001D4971"/>
    <w:rsid w:val="001D550B"/>
    <w:rsid w:val="001D7149"/>
    <w:rsid w:val="001D7DB2"/>
    <w:rsid w:val="001E0B16"/>
    <w:rsid w:val="001E22E1"/>
    <w:rsid w:val="001E2751"/>
    <w:rsid w:val="001E3720"/>
    <w:rsid w:val="001E4026"/>
    <w:rsid w:val="001E6829"/>
    <w:rsid w:val="001E7B62"/>
    <w:rsid w:val="001F24B1"/>
    <w:rsid w:val="001F287D"/>
    <w:rsid w:val="001F3011"/>
    <w:rsid w:val="001F3112"/>
    <w:rsid w:val="001F34A0"/>
    <w:rsid w:val="001F78FD"/>
    <w:rsid w:val="00200186"/>
    <w:rsid w:val="00201DC7"/>
    <w:rsid w:val="00203401"/>
    <w:rsid w:val="0020395A"/>
    <w:rsid w:val="00205C46"/>
    <w:rsid w:val="00211B29"/>
    <w:rsid w:val="00211C8F"/>
    <w:rsid w:val="002126AD"/>
    <w:rsid w:val="00212728"/>
    <w:rsid w:val="002139BA"/>
    <w:rsid w:val="00213A34"/>
    <w:rsid w:val="002140B6"/>
    <w:rsid w:val="002168E1"/>
    <w:rsid w:val="00221802"/>
    <w:rsid w:val="00221F23"/>
    <w:rsid w:val="00225B02"/>
    <w:rsid w:val="00225E0D"/>
    <w:rsid w:val="00227091"/>
    <w:rsid w:val="00227A30"/>
    <w:rsid w:val="00230114"/>
    <w:rsid w:val="00230839"/>
    <w:rsid w:val="002309C4"/>
    <w:rsid w:val="00230E38"/>
    <w:rsid w:val="00230FEB"/>
    <w:rsid w:val="0023110D"/>
    <w:rsid w:val="002313F3"/>
    <w:rsid w:val="00233BF0"/>
    <w:rsid w:val="00236E9E"/>
    <w:rsid w:val="00236FBE"/>
    <w:rsid w:val="00236FEE"/>
    <w:rsid w:val="002375CD"/>
    <w:rsid w:val="00240525"/>
    <w:rsid w:val="00241253"/>
    <w:rsid w:val="002417D2"/>
    <w:rsid w:val="00242033"/>
    <w:rsid w:val="002428BE"/>
    <w:rsid w:val="00243059"/>
    <w:rsid w:val="002451C6"/>
    <w:rsid w:val="002458F1"/>
    <w:rsid w:val="0024709C"/>
    <w:rsid w:val="002501CC"/>
    <w:rsid w:val="00251138"/>
    <w:rsid w:val="0025324D"/>
    <w:rsid w:val="00253479"/>
    <w:rsid w:val="0025438F"/>
    <w:rsid w:val="00255C2B"/>
    <w:rsid w:val="00255DC2"/>
    <w:rsid w:val="00260905"/>
    <w:rsid w:val="00261B5F"/>
    <w:rsid w:val="0026507C"/>
    <w:rsid w:val="002651CC"/>
    <w:rsid w:val="0026641D"/>
    <w:rsid w:val="0027011C"/>
    <w:rsid w:val="00271BE1"/>
    <w:rsid w:val="00272308"/>
    <w:rsid w:val="002729FD"/>
    <w:rsid w:val="00273E2B"/>
    <w:rsid w:val="00274F5F"/>
    <w:rsid w:val="00275E91"/>
    <w:rsid w:val="0027609A"/>
    <w:rsid w:val="00276890"/>
    <w:rsid w:val="00280405"/>
    <w:rsid w:val="0028099C"/>
    <w:rsid w:val="00282AE6"/>
    <w:rsid w:val="00283D02"/>
    <w:rsid w:val="002848C8"/>
    <w:rsid w:val="00285417"/>
    <w:rsid w:val="0028602C"/>
    <w:rsid w:val="002860CC"/>
    <w:rsid w:val="0028651C"/>
    <w:rsid w:val="0028771F"/>
    <w:rsid w:val="00290BF1"/>
    <w:rsid w:val="0029184B"/>
    <w:rsid w:val="002932D8"/>
    <w:rsid w:val="00294305"/>
    <w:rsid w:val="00294611"/>
    <w:rsid w:val="00296444"/>
    <w:rsid w:val="0029710B"/>
    <w:rsid w:val="00297976"/>
    <w:rsid w:val="002A22BF"/>
    <w:rsid w:val="002A6117"/>
    <w:rsid w:val="002A7AC4"/>
    <w:rsid w:val="002B056E"/>
    <w:rsid w:val="002B1D8A"/>
    <w:rsid w:val="002B21E8"/>
    <w:rsid w:val="002B3AD9"/>
    <w:rsid w:val="002B4F46"/>
    <w:rsid w:val="002C0857"/>
    <w:rsid w:val="002C0AFE"/>
    <w:rsid w:val="002C13B1"/>
    <w:rsid w:val="002C1A1B"/>
    <w:rsid w:val="002C2358"/>
    <w:rsid w:val="002C4636"/>
    <w:rsid w:val="002C486A"/>
    <w:rsid w:val="002D167F"/>
    <w:rsid w:val="002D3570"/>
    <w:rsid w:val="002D5A93"/>
    <w:rsid w:val="002D66B0"/>
    <w:rsid w:val="002E0E21"/>
    <w:rsid w:val="002E1EDD"/>
    <w:rsid w:val="002E232B"/>
    <w:rsid w:val="002E24D4"/>
    <w:rsid w:val="002E3B87"/>
    <w:rsid w:val="002E404A"/>
    <w:rsid w:val="002E49B6"/>
    <w:rsid w:val="002E540B"/>
    <w:rsid w:val="002E606E"/>
    <w:rsid w:val="002E6C94"/>
    <w:rsid w:val="002F1C2D"/>
    <w:rsid w:val="002F2BA8"/>
    <w:rsid w:val="002F2C50"/>
    <w:rsid w:val="002F3EA2"/>
    <w:rsid w:val="002F5AAD"/>
    <w:rsid w:val="002F5E4F"/>
    <w:rsid w:val="002F7D7A"/>
    <w:rsid w:val="002F7DB3"/>
    <w:rsid w:val="003001C5"/>
    <w:rsid w:val="0030029F"/>
    <w:rsid w:val="00300613"/>
    <w:rsid w:val="00301980"/>
    <w:rsid w:val="00301FBD"/>
    <w:rsid w:val="00303325"/>
    <w:rsid w:val="003036AF"/>
    <w:rsid w:val="003059B2"/>
    <w:rsid w:val="00307AC3"/>
    <w:rsid w:val="0031028B"/>
    <w:rsid w:val="003105E7"/>
    <w:rsid w:val="00310C2D"/>
    <w:rsid w:val="00311B9A"/>
    <w:rsid w:val="00314AB3"/>
    <w:rsid w:val="00315639"/>
    <w:rsid w:val="00316486"/>
    <w:rsid w:val="0031741D"/>
    <w:rsid w:val="00320F1C"/>
    <w:rsid w:val="003232A1"/>
    <w:rsid w:val="00326E37"/>
    <w:rsid w:val="0033084F"/>
    <w:rsid w:val="003317B6"/>
    <w:rsid w:val="00331BC8"/>
    <w:rsid w:val="00331D60"/>
    <w:rsid w:val="00334D4E"/>
    <w:rsid w:val="0033543C"/>
    <w:rsid w:val="00335884"/>
    <w:rsid w:val="00336EB2"/>
    <w:rsid w:val="00337BE3"/>
    <w:rsid w:val="00340255"/>
    <w:rsid w:val="003402D8"/>
    <w:rsid w:val="00340562"/>
    <w:rsid w:val="00343193"/>
    <w:rsid w:val="00343920"/>
    <w:rsid w:val="003447C8"/>
    <w:rsid w:val="00346E31"/>
    <w:rsid w:val="00347575"/>
    <w:rsid w:val="00347B5D"/>
    <w:rsid w:val="00347F1B"/>
    <w:rsid w:val="0035197D"/>
    <w:rsid w:val="00352937"/>
    <w:rsid w:val="00353B3D"/>
    <w:rsid w:val="00361678"/>
    <w:rsid w:val="0036300E"/>
    <w:rsid w:val="003646CA"/>
    <w:rsid w:val="00364B10"/>
    <w:rsid w:val="00375A97"/>
    <w:rsid w:val="003764E9"/>
    <w:rsid w:val="00376A58"/>
    <w:rsid w:val="003771EE"/>
    <w:rsid w:val="00377258"/>
    <w:rsid w:val="00384439"/>
    <w:rsid w:val="00384BEF"/>
    <w:rsid w:val="00392C22"/>
    <w:rsid w:val="00395DC8"/>
    <w:rsid w:val="003A1C8F"/>
    <w:rsid w:val="003A1E32"/>
    <w:rsid w:val="003A1FF0"/>
    <w:rsid w:val="003A236F"/>
    <w:rsid w:val="003A4B16"/>
    <w:rsid w:val="003A5530"/>
    <w:rsid w:val="003A68E8"/>
    <w:rsid w:val="003A7F45"/>
    <w:rsid w:val="003B04F6"/>
    <w:rsid w:val="003B0F54"/>
    <w:rsid w:val="003B141B"/>
    <w:rsid w:val="003B300C"/>
    <w:rsid w:val="003B40CD"/>
    <w:rsid w:val="003B43B4"/>
    <w:rsid w:val="003B640C"/>
    <w:rsid w:val="003B6F26"/>
    <w:rsid w:val="003B7188"/>
    <w:rsid w:val="003C1590"/>
    <w:rsid w:val="003C7206"/>
    <w:rsid w:val="003D0055"/>
    <w:rsid w:val="003D06D0"/>
    <w:rsid w:val="003D3605"/>
    <w:rsid w:val="003D55C6"/>
    <w:rsid w:val="003D5E2F"/>
    <w:rsid w:val="003E1876"/>
    <w:rsid w:val="003E20F7"/>
    <w:rsid w:val="003E2860"/>
    <w:rsid w:val="003E3522"/>
    <w:rsid w:val="003E392E"/>
    <w:rsid w:val="003E458A"/>
    <w:rsid w:val="003E4CCD"/>
    <w:rsid w:val="003E5F5D"/>
    <w:rsid w:val="003E5F7D"/>
    <w:rsid w:val="003E6444"/>
    <w:rsid w:val="003F0F4C"/>
    <w:rsid w:val="003F133C"/>
    <w:rsid w:val="003F17D4"/>
    <w:rsid w:val="003F198F"/>
    <w:rsid w:val="003F26F7"/>
    <w:rsid w:val="003F4A5D"/>
    <w:rsid w:val="003F4DC9"/>
    <w:rsid w:val="003F71DD"/>
    <w:rsid w:val="0040199D"/>
    <w:rsid w:val="004028F5"/>
    <w:rsid w:val="00402AC9"/>
    <w:rsid w:val="00403DBF"/>
    <w:rsid w:val="004041E0"/>
    <w:rsid w:val="0040469A"/>
    <w:rsid w:val="00404C2B"/>
    <w:rsid w:val="0040628A"/>
    <w:rsid w:val="00406C8B"/>
    <w:rsid w:val="00410A8C"/>
    <w:rsid w:val="00410E90"/>
    <w:rsid w:val="004124F0"/>
    <w:rsid w:val="0041307E"/>
    <w:rsid w:val="00413645"/>
    <w:rsid w:val="0041376D"/>
    <w:rsid w:val="00413F37"/>
    <w:rsid w:val="00414F91"/>
    <w:rsid w:val="00415424"/>
    <w:rsid w:val="004210EC"/>
    <w:rsid w:val="00421623"/>
    <w:rsid w:val="00421F3F"/>
    <w:rsid w:val="00422125"/>
    <w:rsid w:val="00423351"/>
    <w:rsid w:val="00424D99"/>
    <w:rsid w:val="00425D64"/>
    <w:rsid w:val="004311DB"/>
    <w:rsid w:val="00431222"/>
    <w:rsid w:val="00432B53"/>
    <w:rsid w:val="00434BE9"/>
    <w:rsid w:val="00436362"/>
    <w:rsid w:val="00440363"/>
    <w:rsid w:val="004420B0"/>
    <w:rsid w:val="004442A4"/>
    <w:rsid w:val="0044432B"/>
    <w:rsid w:val="0044516E"/>
    <w:rsid w:val="00446CD8"/>
    <w:rsid w:val="0044718D"/>
    <w:rsid w:val="004514FC"/>
    <w:rsid w:val="004515E6"/>
    <w:rsid w:val="0045160B"/>
    <w:rsid w:val="004522CD"/>
    <w:rsid w:val="00453008"/>
    <w:rsid w:val="004536E3"/>
    <w:rsid w:val="00460518"/>
    <w:rsid w:val="00460D73"/>
    <w:rsid w:val="00461494"/>
    <w:rsid w:val="00462F42"/>
    <w:rsid w:val="00464A0F"/>
    <w:rsid w:val="00464DFC"/>
    <w:rsid w:val="00465ED2"/>
    <w:rsid w:val="004673EA"/>
    <w:rsid w:val="00467A57"/>
    <w:rsid w:val="0047152F"/>
    <w:rsid w:val="00472DC5"/>
    <w:rsid w:val="00472F1A"/>
    <w:rsid w:val="00475A9C"/>
    <w:rsid w:val="00475E63"/>
    <w:rsid w:val="00475F7D"/>
    <w:rsid w:val="0048120B"/>
    <w:rsid w:val="00485B69"/>
    <w:rsid w:val="0048606B"/>
    <w:rsid w:val="0049173D"/>
    <w:rsid w:val="004A063E"/>
    <w:rsid w:val="004A2C16"/>
    <w:rsid w:val="004A6D5E"/>
    <w:rsid w:val="004B0035"/>
    <w:rsid w:val="004B1A2E"/>
    <w:rsid w:val="004B1DA4"/>
    <w:rsid w:val="004B2954"/>
    <w:rsid w:val="004B5831"/>
    <w:rsid w:val="004B6125"/>
    <w:rsid w:val="004B73D2"/>
    <w:rsid w:val="004C1D98"/>
    <w:rsid w:val="004C20CE"/>
    <w:rsid w:val="004C2104"/>
    <w:rsid w:val="004C2430"/>
    <w:rsid w:val="004C28C1"/>
    <w:rsid w:val="004C498B"/>
    <w:rsid w:val="004C4C5A"/>
    <w:rsid w:val="004C4FB9"/>
    <w:rsid w:val="004C4FDC"/>
    <w:rsid w:val="004C609D"/>
    <w:rsid w:val="004C7822"/>
    <w:rsid w:val="004D1B5D"/>
    <w:rsid w:val="004D4EBA"/>
    <w:rsid w:val="004D5F9F"/>
    <w:rsid w:val="004D60FC"/>
    <w:rsid w:val="004D67E5"/>
    <w:rsid w:val="004D79A7"/>
    <w:rsid w:val="004D7C63"/>
    <w:rsid w:val="004D7D8D"/>
    <w:rsid w:val="004E4980"/>
    <w:rsid w:val="004E5A89"/>
    <w:rsid w:val="004F0CAE"/>
    <w:rsid w:val="004F0F7E"/>
    <w:rsid w:val="004F21CE"/>
    <w:rsid w:val="004F5265"/>
    <w:rsid w:val="004F6BFE"/>
    <w:rsid w:val="00503029"/>
    <w:rsid w:val="00504E85"/>
    <w:rsid w:val="0051277D"/>
    <w:rsid w:val="005138B2"/>
    <w:rsid w:val="005138DB"/>
    <w:rsid w:val="0051405D"/>
    <w:rsid w:val="00514508"/>
    <w:rsid w:val="00515414"/>
    <w:rsid w:val="00515DE8"/>
    <w:rsid w:val="00516EB2"/>
    <w:rsid w:val="005178A0"/>
    <w:rsid w:val="00524099"/>
    <w:rsid w:val="00524CC8"/>
    <w:rsid w:val="00524DF0"/>
    <w:rsid w:val="00527011"/>
    <w:rsid w:val="0053431C"/>
    <w:rsid w:val="00540D86"/>
    <w:rsid w:val="00541B45"/>
    <w:rsid w:val="0054266F"/>
    <w:rsid w:val="00545F5D"/>
    <w:rsid w:val="00547ACA"/>
    <w:rsid w:val="005529D5"/>
    <w:rsid w:val="005541B9"/>
    <w:rsid w:val="0055559D"/>
    <w:rsid w:val="0055580F"/>
    <w:rsid w:val="005559DF"/>
    <w:rsid w:val="0055646E"/>
    <w:rsid w:val="0055750D"/>
    <w:rsid w:val="005612D3"/>
    <w:rsid w:val="00564A9F"/>
    <w:rsid w:val="0056569F"/>
    <w:rsid w:val="00565763"/>
    <w:rsid w:val="005673AD"/>
    <w:rsid w:val="0057043A"/>
    <w:rsid w:val="0057076C"/>
    <w:rsid w:val="00572DB4"/>
    <w:rsid w:val="00575F10"/>
    <w:rsid w:val="00575FC1"/>
    <w:rsid w:val="00576679"/>
    <w:rsid w:val="00577BAB"/>
    <w:rsid w:val="00577C22"/>
    <w:rsid w:val="005832D9"/>
    <w:rsid w:val="005844A8"/>
    <w:rsid w:val="00584D59"/>
    <w:rsid w:val="00587169"/>
    <w:rsid w:val="00587712"/>
    <w:rsid w:val="0059128F"/>
    <w:rsid w:val="005922C3"/>
    <w:rsid w:val="005923D7"/>
    <w:rsid w:val="00592FC6"/>
    <w:rsid w:val="005938F9"/>
    <w:rsid w:val="00594134"/>
    <w:rsid w:val="005952C8"/>
    <w:rsid w:val="0059648B"/>
    <w:rsid w:val="00596600"/>
    <w:rsid w:val="00597FCA"/>
    <w:rsid w:val="005A06B4"/>
    <w:rsid w:val="005A14D1"/>
    <w:rsid w:val="005A4A83"/>
    <w:rsid w:val="005A526E"/>
    <w:rsid w:val="005A5A6A"/>
    <w:rsid w:val="005A5AE6"/>
    <w:rsid w:val="005A646D"/>
    <w:rsid w:val="005A6AC2"/>
    <w:rsid w:val="005B0A6D"/>
    <w:rsid w:val="005B0DDD"/>
    <w:rsid w:val="005B0E91"/>
    <w:rsid w:val="005B1713"/>
    <w:rsid w:val="005B3D69"/>
    <w:rsid w:val="005B4426"/>
    <w:rsid w:val="005B509E"/>
    <w:rsid w:val="005C002E"/>
    <w:rsid w:val="005C00CF"/>
    <w:rsid w:val="005C5E27"/>
    <w:rsid w:val="005C77D0"/>
    <w:rsid w:val="005D2811"/>
    <w:rsid w:val="005D2AFD"/>
    <w:rsid w:val="005D3301"/>
    <w:rsid w:val="005D7C8D"/>
    <w:rsid w:val="005E00FF"/>
    <w:rsid w:val="005E334F"/>
    <w:rsid w:val="005E36D6"/>
    <w:rsid w:val="005E58E3"/>
    <w:rsid w:val="005E792B"/>
    <w:rsid w:val="005F021A"/>
    <w:rsid w:val="005F3C6D"/>
    <w:rsid w:val="005F5C66"/>
    <w:rsid w:val="005F5D78"/>
    <w:rsid w:val="005F5E2B"/>
    <w:rsid w:val="006007DD"/>
    <w:rsid w:val="0060116A"/>
    <w:rsid w:val="006011D9"/>
    <w:rsid w:val="00602758"/>
    <w:rsid w:val="00603C83"/>
    <w:rsid w:val="00603EB4"/>
    <w:rsid w:val="00603EB9"/>
    <w:rsid w:val="00604718"/>
    <w:rsid w:val="00604734"/>
    <w:rsid w:val="00606EAA"/>
    <w:rsid w:val="0061003C"/>
    <w:rsid w:val="006104D0"/>
    <w:rsid w:val="00611525"/>
    <w:rsid w:val="006120A3"/>
    <w:rsid w:val="00613B70"/>
    <w:rsid w:val="006166FB"/>
    <w:rsid w:val="006224C0"/>
    <w:rsid w:val="00623B92"/>
    <w:rsid w:val="00626930"/>
    <w:rsid w:val="00627955"/>
    <w:rsid w:val="0062797D"/>
    <w:rsid w:val="00630310"/>
    <w:rsid w:val="006304AB"/>
    <w:rsid w:val="006305CC"/>
    <w:rsid w:val="0063115D"/>
    <w:rsid w:val="00635CE8"/>
    <w:rsid w:val="00640A51"/>
    <w:rsid w:val="00641320"/>
    <w:rsid w:val="006414BC"/>
    <w:rsid w:val="006419DA"/>
    <w:rsid w:val="00641B71"/>
    <w:rsid w:val="00641CB5"/>
    <w:rsid w:val="00642151"/>
    <w:rsid w:val="00642BF1"/>
    <w:rsid w:val="00645450"/>
    <w:rsid w:val="00646348"/>
    <w:rsid w:val="006468CF"/>
    <w:rsid w:val="006470BE"/>
    <w:rsid w:val="00647993"/>
    <w:rsid w:val="00647DAE"/>
    <w:rsid w:val="00650DA3"/>
    <w:rsid w:val="00651197"/>
    <w:rsid w:val="006516E9"/>
    <w:rsid w:val="00651CC9"/>
    <w:rsid w:val="00653599"/>
    <w:rsid w:val="006536E4"/>
    <w:rsid w:val="00655967"/>
    <w:rsid w:val="00655CAF"/>
    <w:rsid w:val="006576D3"/>
    <w:rsid w:val="00661FC2"/>
    <w:rsid w:val="00665A08"/>
    <w:rsid w:val="006665B2"/>
    <w:rsid w:val="00667065"/>
    <w:rsid w:val="006675AB"/>
    <w:rsid w:val="006715DF"/>
    <w:rsid w:val="006725A3"/>
    <w:rsid w:val="00672727"/>
    <w:rsid w:val="00673481"/>
    <w:rsid w:val="0068272B"/>
    <w:rsid w:val="00684301"/>
    <w:rsid w:val="00685E08"/>
    <w:rsid w:val="00685FE1"/>
    <w:rsid w:val="006928B8"/>
    <w:rsid w:val="00692C27"/>
    <w:rsid w:val="006936BE"/>
    <w:rsid w:val="00694E66"/>
    <w:rsid w:val="006954F5"/>
    <w:rsid w:val="00696896"/>
    <w:rsid w:val="00696E97"/>
    <w:rsid w:val="00696F61"/>
    <w:rsid w:val="0069798C"/>
    <w:rsid w:val="006A14D5"/>
    <w:rsid w:val="006A27E0"/>
    <w:rsid w:val="006A3372"/>
    <w:rsid w:val="006A3597"/>
    <w:rsid w:val="006A3B7F"/>
    <w:rsid w:val="006A3BFD"/>
    <w:rsid w:val="006A428D"/>
    <w:rsid w:val="006A4693"/>
    <w:rsid w:val="006A65A5"/>
    <w:rsid w:val="006A6B35"/>
    <w:rsid w:val="006A7507"/>
    <w:rsid w:val="006B1979"/>
    <w:rsid w:val="006B2111"/>
    <w:rsid w:val="006B27A5"/>
    <w:rsid w:val="006B2B5A"/>
    <w:rsid w:val="006B3FB1"/>
    <w:rsid w:val="006B62CF"/>
    <w:rsid w:val="006B64FF"/>
    <w:rsid w:val="006C08DC"/>
    <w:rsid w:val="006C0F34"/>
    <w:rsid w:val="006C451E"/>
    <w:rsid w:val="006C518D"/>
    <w:rsid w:val="006C7113"/>
    <w:rsid w:val="006D3DF8"/>
    <w:rsid w:val="006D65C4"/>
    <w:rsid w:val="006D68C5"/>
    <w:rsid w:val="006D6982"/>
    <w:rsid w:val="006E117B"/>
    <w:rsid w:val="006E193F"/>
    <w:rsid w:val="006E1F1B"/>
    <w:rsid w:val="006E3568"/>
    <w:rsid w:val="006F0CE9"/>
    <w:rsid w:val="006F2391"/>
    <w:rsid w:val="006F4396"/>
    <w:rsid w:val="007009AF"/>
    <w:rsid w:val="00702095"/>
    <w:rsid w:val="00702145"/>
    <w:rsid w:val="00702453"/>
    <w:rsid w:val="00703531"/>
    <w:rsid w:val="00703A6D"/>
    <w:rsid w:val="00704A7B"/>
    <w:rsid w:val="007101EE"/>
    <w:rsid w:val="00712595"/>
    <w:rsid w:val="00713374"/>
    <w:rsid w:val="00714551"/>
    <w:rsid w:val="00714904"/>
    <w:rsid w:val="007170A1"/>
    <w:rsid w:val="007257C8"/>
    <w:rsid w:val="007267C2"/>
    <w:rsid w:val="00726CA9"/>
    <w:rsid w:val="00726D58"/>
    <w:rsid w:val="00727ACF"/>
    <w:rsid w:val="00731E24"/>
    <w:rsid w:val="007332B8"/>
    <w:rsid w:val="00735208"/>
    <w:rsid w:val="00737342"/>
    <w:rsid w:val="00740D29"/>
    <w:rsid w:val="007437DC"/>
    <w:rsid w:val="00745022"/>
    <w:rsid w:val="00746933"/>
    <w:rsid w:val="0074708A"/>
    <w:rsid w:val="007476BE"/>
    <w:rsid w:val="00747980"/>
    <w:rsid w:val="00755345"/>
    <w:rsid w:val="00755D9E"/>
    <w:rsid w:val="00757F50"/>
    <w:rsid w:val="0076081D"/>
    <w:rsid w:val="00761D27"/>
    <w:rsid w:val="00762BC6"/>
    <w:rsid w:val="00765D14"/>
    <w:rsid w:val="0076717C"/>
    <w:rsid w:val="00771190"/>
    <w:rsid w:val="007715CB"/>
    <w:rsid w:val="007723DE"/>
    <w:rsid w:val="00775B9F"/>
    <w:rsid w:val="00776D82"/>
    <w:rsid w:val="0078150B"/>
    <w:rsid w:val="007827E1"/>
    <w:rsid w:val="00783FE2"/>
    <w:rsid w:val="0078699C"/>
    <w:rsid w:val="0079175F"/>
    <w:rsid w:val="00791F27"/>
    <w:rsid w:val="007927F2"/>
    <w:rsid w:val="00793BE6"/>
    <w:rsid w:val="007972C2"/>
    <w:rsid w:val="00797717"/>
    <w:rsid w:val="007A0317"/>
    <w:rsid w:val="007A1725"/>
    <w:rsid w:val="007A1838"/>
    <w:rsid w:val="007A1F15"/>
    <w:rsid w:val="007A293E"/>
    <w:rsid w:val="007A3100"/>
    <w:rsid w:val="007A34A3"/>
    <w:rsid w:val="007A41FA"/>
    <w:rsid w:val="007A449F"/>
    <w:rsid w:val="007A5F8A"/>
    <w:rsid w:val="007A7C75"/>
    <w:rsid w:val="007B0549"/>
    <w:rsid w:val="007B1C65"/>
    <w:rsid w:val="007B5F71"/>
    <w:rsid w:val="007B61DB"/>
    <w:rsid w:val="007B6762"/>
    <w:rsid w:val="007B67E4"/>
    <w:rsid w:val="007B798D"/>
    <w:rsid w:val="007B7AD1"/>
    <w:rsid w:val="007B7FCF"/>
    <w:rsid w:val="007C0943"/>
    <w:rsid w:val="007C3336"/>
    <w:rsid w:val="007C739A"/>
    <w:rsid w:val="007C7B83"/>
    <w:rsid w:val="007D29A5"/>
    <w:rsid w:val="007D4537"/>
    <w:rsid w:val="007D5945"/>
    <w:rsid w:val="007D6380"/>
    <w:rsid w:val="007D7DB1"/>
    <w:rsid w:val="007E1C44"/>
    <w:rsid w:val="007E1E8F"/>
    <w:rsid w:val="007E2346"/>
    <w:rsid w:val="007E3265"/>
    <w:rsid w:val="007E415E"/>
    <w:rsid w:val="007E5E41"/>
    <w:rsid w:val="007E61A8"/>
    <w:rsid w:val="007E77AA"/>
    <w:rsid w:val="007F19F3"/>
    <w:rsid w:val="007F1FD9"/>
    <w:rsid w:val="007F336B"/>
    <w:rsid w:val="007F3B3A"/>
    <w:rsid w:val="007F5815"/>
    <w:rsid w:val="007F7606"/>
    <w:rsid w:val="007F7A2C"/>
    <w:rsid w:val="00803591"/>
    <w:rsid w:val="008042DB"/>
    <w:rsid w:val="008062B9"/>
    <w:rsid w:val="00807143"/>
    <w:rsid w:val="00811CB2"/>
    <w:rsid w:val="00813D43"/>
    <w:rsid w:val="00813FCC"/>
    <w:rsid w:val="00816061"/>
    <w:rsid w:val="008161B3"/>
    <w:rsid w:val="00816A40"/>
    <w:rsid w:val="00816D61"/>
    <w:rsid w:val="008178F6"/>
    <w:rsid w:val="0082067C"/>
    <w:rsid w:val="008231B0"/>
    <w:rsid w:val="00824B3D"/>
    <w:rsid w:val="00826811"/>
    <w:rsid w:val="00827138"/>
    <w:rsid w:val="0082721E"/>
    <w:rsid w:val="00830319"/>
    <w:rsid w:val="00830F9A"/>
    <w:rsid w:val="008316DC"/>
    <w:rsid w:val="0083185C"/>
    <w:rsid w:val="00832CB8"/>
    <w:rsid w:val="00833126"/>
    <w:rsid w:val="00834473"/>
    <w:rsid w:val="00834E0E"/>
    <w:rsid w:val="008420AE"/>
    <w:rsid w:val="008435E1"/>
    <w:rsid w:val="00843FC8"/>
    <w:rsid w:val="008457A6"/>
    <w:rsid w:val="00845F23"/>
    <w:rsid w:val="00846508"/>
    <w:rsid w:val="008506C7"/>
    <w:rsid w:val="008522FA"/>
    <w:rsid w:val="00852D60"/>
    <w:rsid w:val="00854EB9"/>
    <w:rsid w:val="00856CF4"/>
    <w:rsid w:val="00861CE2"/>
    <w:rsid w:val="00863B26"/>
    <w:rsid w:val="00865FCB"/>
    <w:rsid w:val="00866529"/>
    <w:rsid w:val="008673FF"/>
    <w:rsid w:val="00873A41"/>
    <w:rsid w:val="00877000"/>
    <w:rsid w:val="0088099F"/>
    <w:rsid w:val="00883607"/>
    <w:rsid w:val="00883802"/>
    <w:rsid w:val="00884022"/>
    <w:rsid w:val="00887548"/>
    <w:rsid w:val="00891469"/>
    <w:rsid w:val="00891BB2"/>
    <w:rsid w:val="008922BD"/>
    <w:rsid w:val="00892CD3"/>
    <w:rsid w:val="00893689"/>
    <w:rsid w:val="00893E51"/>
    <w:rsid w:val="0089600F"/>
    <w:rsid w:val="008A1E1B"/>
    <w:rsid w:val="008A2997"/>
    <w:rsid w:val="008A33F9"/>
    <w:rsid w:val="008A3472"/>
    <w:rsid w:val="008A3916"/>
    <w:rsid w:val="008A6AC7"/>
    <w:rsid w:val="008A7FBA"/>
    <w:rsid w:val="008B1F94"/>
    <w:rsid w:val="008C14EC"/>
    <w:rsid w:val="008C1A23"/>
    <w:rsid w:val="008C1D33"/>
    <w:rsid w:val="008C2189"/>
    <w:rsid w:val="008C2956"/>
    <w:rsid w:val="008C2AE8"/>
    <w:rsid w:val="008C2C5D"/>
    <w:rsid w:val="008C5617"/>
    <w:rsid w:val="008C64DB"/>
    <w:rsid w:val="008C7C9E"/>
    <w:rsid w:val="008D0DA2"/>
    <w:rsid w:val="008D37E6"/>
    <w:rsid w:val="008D56EB"/>
    <w:rsid w:val="008D6120"/>
    <w:rsid w:val="008D690B"/>
    <w:rsid w:val="008D6D65"/>
    <w:rsid w:val="008E180A"/>
    <w:rsid w:val="008E2D0C"/>
    <w:rsid w:val="008E3902"/>
    <w:rsid w:val="008E7128"/>
    <w:rsid w:val="008F3BF3"/>
    <w:rsid w:val="008F3FBC"/>
    <w:rsid w:val="008F5167"/>
    <w:rsid w:val="008F518B"/>
    <w:rsid w:val="008F6848"/>
    <w:rsid w:val="00900A2F"/>
    <w:rsid w:val="00900B60"/>
    <w:rsid w:val="00902031"/>
    <w:rsid w:val="009023F4"/>
    <w:rsid w:val="009030CA"/>
    <w:rsid w:val="009034C1"/>
    <w:rsid w:val="009034CF"/>
    <w:rsid w:val="0090413A"/>
    <w:rsid w:val="00907226"/>
    <w:rsid w:val="00911B34"/>
    <w:rsid w:val="00911E1F"/>
    <w:rsid w:val="00912679"/>
    <w:rsid w:val="00912920"/>
    <w:rsid w:val="00913275"/>
    <w:rsid w:val="00914814"/>
    <w:rsid w:val="00916F8F"/>
    <w:rsid w:val="00916FA7"/>
    <w:rsid w:val="00917119"/>
    <w:rsid w:val="0091753C"/>
    <w:rsid w:val="009205A3"/>
    <w:rsid w:val="0092110E"/>
    <w:rsid w:val="00921B41"/>
    <w:rsid w:val="00921E6E"/>
    <w:rsid w:val="00922D20"/>
    <w:rsid w:val="00923BAF"/>
    <w:rsid w:val="0092717A"/>
    <w:rsid w:val="009324B2"/>
    <w:rsid w:val="00933259"/>
    <w:rsid w:val="00934C15"/>
    <w:rsid w:val="0094001C"/>
    <w:rsid w:val="00940EE2"/>
    <w:rsid w:val="009410BD"/>
    <w:rsid w:val="00941B0C"/>
    <w:rsid w:val="009423A1"/>
    <w:rsid w:val="00942B01"/>
    <w:rsid w:val="00943C08"/>
    <w:rsid w:val="00945C9C"/>
    <w:rsid w:val="009462A6"/>
    <w:rsid w:val="009464AB"/>
    <w:rsid w:val="009476A6"/>
    <w:rsid w:val="00947C26"/>
    <w:rsid w:val="00950FCC"/>
    <w:rsid w:val="009537B8"/>
    <w:rsid w:val="009539C3"/>
    <w:rsid w:val="00953C60"/>
    <w:rsid w:val="00954A55"/>
    <w:rsid w:val="00960B8D"/>
    <w:rsid w:val="00960EBE"/>
    <w:rsid w:val="0096129B"/>
    <w:rsid w:val="00961C94"/>
    <w:rsid w:val="0096482D"/>
    <w:rsid w:val="00964C0C"/>
    <w:rsid w:val="00966779"/>
    <w:rsid w:val="00967841"/>
    <w:rsid w:val="00970BE1"/>
    <w:rsid w:val="0097105E"/>
    <w:rsid w:val="00971436"/>
    <w:rsid w:val="00971A89"/>
    <w:rsid w:val="00976068"/>
    <w:rsid w:val="00977715"/>
    <w:rsid w:val="00983B8E"/>
    <w:rsid w:val="00983BDC"/>
    <w:rsid w:val="00984E22"/>
    <w:rsid w:val="00985AB6"/>
    <w:rsid w:val="00985F07"/>
    <w:rsid w:val="00990DF3"/>
    <w:rsid w:val="0099253A"/>
    <w:rsid w:val="00993EDA"/>
    <w:rsid w:val="009964DF"/>
    <w:rsid w:val="00996E64"/>
    <w:rsid w:val="009A1680"/>
    <w:rsid w:val="009A1BF6"/>
    <w:rsid w:val="009A4125"/>
    <w:rsid w:val="009A41AD"/>
    <w:rsid w:val="009A464F"/>
    <w:rsid w:val="009A5EF7"/>
    <w:rsid w:val="009A6239"/>
    <w:rsid w:val="009A62AD"/>
    <w:rsid w:val="009A6B5A"/>
    <w:rsid w:val="009A7EBF"/>
    <w:rsid w:val="009B0B6B"/>
    <w:rsid w:val="009B1414"/>
    <w:rsid w:val="009B79CF"/>
    <w:rsid w:val="009C0A05"/>
    <w:rsid w:val="009C311A"/>
    <w:rsid w:val="009C4202"/>
    <w:rsid w:val="009C4300"/>
    <w:rsid w:val="009C48F6"/>
    <w:rsid w:val="009C5FF9"/>
    <w:rsid w:val="009C6535"/>
    <w:rsid w:val="009D07C8"/>
    <w:rsid w:val="009D139B"/>
    <w:rsid w:val="009D1837"/>
    <w:rsid w:val="009D3090"/>
    <w:rsid w:val="009D39F2"/>
    <w:rsid w:val="009D4B9D"/>
    <w:rsid w:val="009E0490"/>
    <w:rsid w:val="009E258C"/>
    <w:rsid w:val="009E25EC"/>
    <w:rsid w:val="009E2657"/>
    <w:rsid w:val="009E6E32"/>
    <w:rsid w:val="009F3968"/>
    <w:rsid w:val="009F3C3B"/>
    <w:rsid w:val="009F3FBA"/>
    <w:rsid w:val="009F7EF8"/>
    <w:rsid w:val="00A00980"/>
    <w:rsid w:val="00A00C93"/>
    <w:rsid w:val="00A015BE"/>
    <w:rsid w:val="00A04BBC"/>
    <w:rsid w:val="00A05159"/>
    <w:rsid w:val="00A10928"/>
    <w:rsid w:val="00A10DB0"/>
    <w:rsid w:val="00A11525"/>
    <w:rsid w:val="00A116E4"/>
    <w:rsid w:val="00A124F7"/>
    <w:rsid w:val="00A14F22"/>
    <w:rsid w:val="00A16E46"/>
    <w:rsid w:val="00A20BD1"/>
    <w:rsid w:val="00A25B53"/>
    <w:rsid w:val="00A30CF9"/>
    <w:rsid w:val="00A3116D"/>
    <w:rsid w:val="00A3236C"/>
    <w:rsid w:val="00A3292A"/>
    <w:rsid w:val="00A33169"/>
    <w:rsid w:val="00A3389B"/>
    <w:rsid w:val="00A36F77"/>
    <w:rsid w:val="00A41A4B"/>
    <w:rsid w:val="00A4246C"/>
    <w:rsid w:val="00A446A1"/>
    <w:rsid w:val="00A45CF6"/>
    <w:rsid w:val="00A4623F"/>
    <w:rsid w:val="00A47837"/>
    <w:rsid w:val="00A4783D"/>
    <w:rsid w:val="00A506A4"/>
    <w:rsid w:val="00A50CB8"/>
    <w:rsid w:val="00A510CD"/>
    <w:rsid w:val="00A514F0"/>
    <w:rsid w:val="00A51710"/>
    <w:rsid w:val="00A52801"/>
    <w:rsid w:val="00A54A00"/>
    <w:rsid w:val="00A571EF"/>
    <w:rsid w:val="00A57C66"/>
    <w:rsid w:val="00A611DD"/>
    <w:rsid w:val="00A64DD1"/>
    <w:rsid w:val="00A6510D"/>
    <w:rsid w:val="00A65817"/>
    <w:rsid w:val="00A6614E"/>
    <w:rsid w:val="00A67916"/>
    <w:rsid w:val="00A718F9"/>
    <w:rsid w:val="00A74450"/>
    <w:rsid w:val="00A74874"/>
    <w:rsid w:val="00A7687E"/>
    <w:rsid w:val="00A76C68"/>
    <w:rsid w:val="00A77445"/>
    <w:rsid w:val="00A77542"/>
    <w:rsid w:val="00A7793A"/>
    <w:rsid w:val="00A802FF"/>
    <w:rsid w:val="00A80803"/>
    <w:rsid w:val="00A84180"/>
    <w:rsid w:val="00A8730A"/>
    <w:rsid w:val="00A87CEA"/>
    <w:rsid w:val="00A906B1"/>
    <w:rsid w:val="00A919E2"/>
    <w:rsid w:val="00A934EC"/>
    <w:rsid w:val="00A935AF"/>
    <w:rsid w:val="00A9399F"/>
    <w:rsid w:val="00A93EEB"/>
    <w:rsid w:val="00A9416C"/>
    <w:rsid w:val="00A953B8"/>
    <w:rsid w:val="00A97975"/>
    <w:rsid w:val="00AA31FC"/>
    <w:rsid w:val="00AA479C"/>
    <w:rsid w:val="00AA479F"/>
    <w:rsid w:val="00AA47D8"/>
    <w:rsid w:val="00AA67E6"/>
    <w:rsid w:val="00AA6EEC"/>
    <w:rsid w:val="00AB0F51"/>
    <w:rsid w:val="00AB2507"/>
    <w:rsid w:val="00AB2FBF"/>
    <w:rsid w:val="00AB5B4C"/>
    <w:rsid w:val="00AC124B"/>
    <w:rsid w:val="00AC1590"/>
    <w:rsid w:val="00AC3183"/>
    <w:rsid w:val="00AC5F15"/>
    <w:rsid w:val="00AC79B1"/>
    <w:rsid w:val="00AC7ADF"/>
    <w:rsid w:val="00AD0AE7"/>
    <w:rsid w:val="00AD1DDD"/>
    <w:rsid w:val="00AD2698"/>
    <w:rsid w:val="00AD341D"/>
    <w:rsid w:val="00AD349D"/>
    <w:rsid w:val="00AD55B8"/>
    <w:rsid w:val="00AD69AA"/>
    <w:rsid w:val="00AD7359"/>
    <w:rsid w:val="00AE04DC"/>
    <w:rsid w:val="00AE1384"/>
    <w:rsid w:val="00AE3345"/>
    <w:rsid w:val="00AE3709"/>
    <w:rsid w:val="00AE7263"/>
    <w:rsid w:val="00AF1CB3"/>
    <w:rsid w:val="00AF5CC0"/>
    <w:rsid w:val="00AF5D9C"/>
    <w:rsid w:val="00AF6AE1"/>
    <w:rsid w:val="00AF6F16"/>
    <w:rsid w:val="00B02B5C"/>
    <w:rsid w:val="00B05A14"/>
    <w:rsid w:val="00B06422"/>
    <w:rsid w:val="00B0712F"/>
    <w:rsid w:val="00B12F6C"/>
    <w:rsid w:val="00B202C2"/>
    <w:rsid w:val="00B211F7"/>
    <w:rsid w:val="00B2189A"/>
    <w:rsid w:val="00B22FA1"/>
    <w:rsid w:val="00B2502F"/>
    <w:rsid w:val="00B25A6D"/>
    <w:rsid w:val="00B2641D"/>
    <w:rsid w:val="00B26B81"/>
    <w:rsid w:val="00B26D08"/>
    <w:rsid w:val="00B30DC1"/>
    <w:rsid w:val="00B31005"/>
    <w:rsid w:val="00B33423"/>
    <w:rsid w:val="00B33B8E"/>
    <w:rsid w:val="00B33D58"/>
    <w:rsid w:val="00B3584B"/>
    <w:rsid w:val="00B410EB"/>
    <w:rsid w:val="00B428D3"/>
    <w:rsid w:val="00B4451D"/>
    <w:rsid w:val="00B4475C"/>
    <w:rsid w:val="00B50E51"/>
    <w:rsid w:val="00B51B95"/>
    <w:rsid w:val="00B53827"/>
    <w:rsid w:val="00B5590C"/>
    <w:rsid w:val="00B5641B"/>
    <w:rsid w:val="00B5789F"/>
    <w:rsid w:val="00B57B6B"/>
    <w:rsid w:val="00B638CF"/>
    <w:rsid w:val="00B6453C"/>
    <w:rsid w:val="00B70DAD"/>
    <w:rsid w:val="00B70F08"/>
    <w:rsid w:val="00B71B60"/>
    <w:rsid w:val="00B729B7"/>
    <w:rsid w:val="00B72A12"/>
    <w:rsid w:val="00B72F53"/>
    <w:rsid w:val="00B73DCD"/>
    <w:rsid w:val="00B7563B"/>
    <w:rsid w:val="00B75F53"/>
    <w:rsid w:val="00B763BD"/>
    <w:rsid w:val="00B80139"/>
    <w:rsid w:val="00B8027B"/>
    <w:rsid w:val="00B81B4B"/>
    <w:rsid w:val="00B84AF4"/>
    <w:rsid w:val="00B85932"/>
    <w:rsid w:val="00B85D1D"/>
    <w:rsid w:val="00B8708F"/>
    <w:rsid w:val="00B87D70"/>
    <w:rsid w:val="00B93660"/>
    <w:rsid w:val="00B944C9"/>
    <w:rsid w:val="00B94BB3"/>
    <w:rsid w:val="00B95D78"/>
    <w:rsid w:val="00B96B4A"/>
    <w:rsid w:val="00B97050"/>
    <w:rsid w:val="00BA4162"/>
    <w:rsid w:val="00BA47A3"/>
    <w:rsid w:val="00BA5980"/>
    <w:rsid w:val="00BA7833"/>
    <w:rsid w:val="00BB0EC7"/>
    <w:rsid w:val="00BB249C"/>
    <w:rsid w:val="00BB2F63"/>
    <w:rsid w:val="00BB32B6"/>
    <w:rsid w:val="00BB7BC5"/>
    <w:rsid w:val="00BC1793"/>
    <w:rsid w:val="00BC1C25"/>
    <w:rsid w:val="00BC3D02"/>
    <w:rsid w:val="00BC4466"/>
    <w:rsid w:val="00BC61AE"/>
    <w:rsid w:val="00BC6737"/>
    <w:rsid w:val="00BD09AE"/>
    <w:rsid w:val="00BD0BFB"/>
    <w:rsid w:val="00BD0D6E"/>
    <w:rsid w:val="00BD209D"/>
    <w:rsid w:val="00BD24D4"/>
    <w:rsid w:val="00BD2C6C"/>
    <w:rsid w:val="00BD3164"/>
    <w:rsid w:val="00BD3170"/>
    <w:rsid w:val="00BD3199"/>
    <w:rsid w:val="00BD4516"/>
    <w:rsid w:val="00BD5107"/>
    <w:rsid w:val="00BD664B"/>
    <w:rsid w:val="00BE1BD9"/>
    <w:rsid w:val="00BE217F"/>
    <w:rsid w:val="00BE3EC4"/>
    <w:rsid w:val="00BE3EFF"/>
    <w:rsid w:val="00BE62B7"/>
    <w:rsid w:val="00BE633C"/>
    <w:rsid w:val="00BE75E2"/>
    <w:rsid w:val="00BF0DDB"/>
    <w:rsid w:val="00BF1760"/>
    <w:rsid w:val="00BF2565"/>
    <w:rsid w:val="00BF2CA8"/>
    <w:rsid w:val="00BF30E7"/>
    <w:rsid w:val="00BF3F6D"/>
    <w:rsid w:val="00BF44F7"/>
    <w:rsid w:val="00BF4914"/>
    <w:rsid w:val="00BF6C35"/>
    <w:rsid w:val="00C0109C"/>
    <w:rsid w:val="00C02613"/>
    <w:rsid w:val="00C03732"/>
    <w:rsid w:val="00C038FB"/>
    <w:rsid w:val="00C04F31"/>
    <w:rsid w:val="00C054C8"/>
    <w:rsid w:val="00C05BA0"/>
    <w:rsid w:val="00C05C2B"/>
    <w:rsid w:val="00C061B5"/>
    <w:rsid w:val="00C077F8"/>
    <w:rsid w:val="00C07A96"/>
    <w:rsid w:val="00C07C78"/>
    <w:rsid w:val="00C116FD"/>
    <w:rsid w:val="00C13046"/>
    <w:rsid w:val="00C14BD8"/>
    <w:rsid w:val="00C17363"/>
    <w:rsid w:val="00C1740E"/>
    <w:rsid w:val="00C2128F"/>
    <w:rsid w:val="00C223FA"/>
    <w:rsid w:val="00C24340"/>
    <w:rsid w:val="00C25632"/>
    <w:rsid w:val="00C25E85"/>
    <w:rsid w:val="00C262E1"/>
    <w:rsid w:val="00C26436"/>
    <w:rsid w:val="00C31EB5"/>
    <w:rsid w:val="00C32418"/>
    <w:rsid w:val="00C3508E"/>
    <w:rsid w:val="00C364BE"/>
    <w:rsid w:val="00C3655B"/>
    <w:rsid w:val="00C379BF"/>
    <w:rsid w:val="00C4156E"/>
    <w:rsid w:val="00C44498"/>
    <w:rsid w:val="00C45514"/>
    <w:rsid w:val="00C4591C"/>
    <w:rsid w:val="00C462AF"/>
    <w:rsid w:val="00C468CB"/>
    <w:rsid w:val="00C4705A"/>
    <w:rsid w:val="00C47629"/>
    <w:rsid w:val="00C51115"/>
    <w:rsid w:val="00C51903"/>
    <w:rsid w:val="00C522D6"/>
    <w:rsid w:val="00C548BB"/>
    <w:rsid w:val="00C55682"/>
    <w:rsid w:val="00C5600B"/>
    <w:rsid w:val="00C56550"/>
    <w:rsid w:val="00C5682B"/>
    <w:rsid w:val="00C62336"/>
    <w:rsid w:val="00C654B0"/>
    <w:rsid w:val="00C670B5"/>
    <w:rsid w:val="00C70F69"/>
    <w:rsid w:val="00C7160E"/>
    <w:rsid w:val="00C74C91"/>
    <w:rsid w:val="00C752C4"/>
    <w:rsid w:val="00C754EA"/>
    <w:rsid w:val="00C756CB"/>
    <w:rsid w:val="00C764B6"/>
    <w:rsid w:val="00C80494"/>
    <w:rsid w:val="00C8131F"/>
    <w:rsid w:val="00C818AD"/>
    <w:rsid w:val="00C832AF"/>
    <w:rsid w:val="00C8503A"/>
    <w:rsid w:val="00C86C64"/>
    <w:rsid w:val="00C86D44"/>
    <w:rsid w:val="00C9041E"/>
    <w:rsid w:val="00C921F5"/>
    <w:rsid w:val="00C943D7"/>
    <w:rsid w:val="00C95427"/>
    <w:rsid w:val="00C95DF7"/>
    <w:rsid w:val="00C964B4"/>
    <w:rsid w:val="00CA4164"/>
    <w:rsid w:val="00CA436A"/>
    <w:rsid w:val="00CA44C9"/>
    <w:rsid w:val="00CA4AD4"/>
    <w:rsid w:val="00CA648C"/>
    <w:rsid w:val="00CA7A2E"/>
    <w:rsid w:val="00CB1A2B"/>
    <w:rsid w:val="00CB3D0B"/>
    <w:rsid w:val="00CB4C7C"/>
    <w:rsid w:val="00CB7422"/>
    <w:rsid w:val="00CC05D4"/>
    <w:rsid w:val="00CC10B8"/>
    <w:rsid w:val="00CC1E56"/>
    <w:rsid w:val="00CC221D"/>
    <w:rsid w:val="00CC2573"/>
    <w:rsid w:val="00CC29EF"/>
    <w:rsid w:val="00CC5A75"/>
    <w:rsid w:val="00CC62FB"/>
    <w:rsid w:val="00CC7344"/>
    <w:rsid w:val="00CD0648"/>
    <w:rsid w:val="00CD529F"/>
    <w:rsid w:val="00CD6026"/>
    <w:rsid w:val="00CD6985"/>
    <w:rsid w:val="00CD6D51"/>
    <w:rsid w:val="00CD769E"/>
    <w:rsid w:val="00CD77CB"/>
    <w:rsid w:val="00CD7F4F"/>
    <w:rsid w:val="00CE0C13"/>
    <w:rsid w:val="00CE2147"/>
    <w:rsid w:val="00CE79D8"/>
    <w:rsid w:val="00CF0E8D"/>
    <w:rsid w:val="00CF12CA"/>
    <w:rsid w:val="00CF1F2A"/>
    <w:rsid w:val="00CF5367"/>
    <w:rsid w:val="00CF6086"/>
    <w:rsid w:val="00D0056E"/>
    <w:rsid w:val="00D01DC2"/>
    <w:rsid w:val="00D02012"/>
    <w:rsid w:val="00D025CF"/>
    <w:rsid w:val="00D04F74"/>
    <w:rsid w:val="00D05403"/>
    <w:rsid w:val="00D059B2"/>
    <w:rsid w:val="00D06B7A"/>
    <w:rsid w:val="00D1020F"/>
    <w:rsid w:val="00D10DA9"/>
    <w:rsid w:val="00D11338"/>
    <w:rsid w:val="00D114FD"/>
    <w:rsid w:val="00D1684F"/>
    <w:rsid w:val="00D16C7E"/>
    <w:rsid w:val="00D17344"/>
    <w:rsid w:val="00D2064A"/>
    <w:rsid w:val="00D210BF"/>
    <w:rsid w:val="00D22783"/>
    <w:rsid w:val="00D227CC"/>
    <w:rsid w:val="00D24E80"/>
    <w:rsid w:val="00D26FF4"/>
    <w:rsid w:val="00D27207"/>
    <w:rsid w:val="00D31F10"/>
    <w:rsid w:val="00D32965"/>
    <w:rsid w:val="00D33054"/>
    <w:rsid w:val="00D37309"/>
    <w:rsid w:val="00D40CA1"/>
    <w:rsid w:val="00D42047"/>
    <w:rsid w:val="00D43471"/>
    <w:rsid w:val="00D500F3"/>
    <w:rsid w:val="00D516B2"/>
    <w:rsid w:val="00D5459E"/>
    <w:rsid w:val="00D545D8"/>
    <w:rsid w:val="00D548B8"/>
    <w:rsid w:val="00D600BC"/>
    <w:rsid w:val="00D603E4"/>
    <w:rsid w:val="00D604E0"/>
    <w:rsid w:val="00D61936"/>
    <w:rsid w:val="00D63D88"/>
    <w:rsid w:val="00D64AB5"/>
    <w:rsid w:val="00D64DC6"/>
    <w:rsid w:val="00D6670D"/>
    <w:rsid w:val="00D66FE1"/>
    <w:rsid w:val="00D705DD"/>
    <w:rsid w:val="00D70831"/>
    <w:rsid w:val="00D72CC7"/>
    <w:rsid w:val="00D74C0E"/>
    <w:rsid w:val="00D75D1C"/>
    <w:rsid w:val="00D769FB"/>
    <w:rsid w:val="00D80CAA"/>
    <w:rsid w:val="00D82081"/>
    <w:rsid w:val="00D832CA"/>
    <w:rsid w:val="00D850E7"/>
    <w:rsid w:val="00D85A81"/>
    <w:rsid w:val="00D86329"/>
    <w:rsid w:val="00D86838"/>
    <w:rsid w:val="00D9059D"/>
    <w:rsid w:val="00D9307E"/>
    <w:rsid w:val="00D95B5D"/>
    <w:rsid w:val="00D96042"/>
    <w:rsid w:val="00D96C95"/>
    <w:rsid w:val="00D979D6"/>
    <w:rsid w:val="00DA060A"/>
    <w:rsid w:val="00DA3D72"/>
    <w:rsid w:val="00DA48E1"/>
    <w:rsid w:val="00DA6D0F"/>
    <w:rsid w:val="00DA6FD5"/>
    <w:rsid w:val="00DB14C1"/>
    <w:rsid w:val="00DB513F"/>
    <w:rsid w:val="00DB5C94"/>
    <w:rsid w:val="00DC1510"/>
    <w:rsid w:val="00DC21AF"/>
    <w:rsid w:val="00DC3178"/>
    <w:rsid w:val="00DC38D6"/>
    <w:rsid w:val="00DC6845"/>
    <w:rsid w:val="00DC79D3"/>
    <w:rsid w:val="00DD07C6"/>
    <w:rsid w:val="00DD19FF"/>
    <w:rsid w:val="00DD1CBD"/>
    <w:rsid w:val="00DD2CAB"/>
    <w:rsid w:val="00DD2F22"/>
    <w:rsid w:val="00DD34A2"/>
    <w:rsid w:val="00DD39B6"/>
    <w:rsid w:val="00DE059A"/>
    <w:rsid w:val="00DE0902"/>
    <w:rsid w:val="00DE27A6"/>
    <w:rsid w:val="00DE3069"/>
    <w:rsid w:val="00DE44D4"/>
    <w:rsid w:val="00DE559E"/>
    <w:rsid w:val="00DE5BB0"/>
    <w:rsid w:val="00DE75A8"/>
    <w:rsid w:val="00DF0040"/>
    <w:rsid w:val="00DF0CB4"/>
    <w:rsid w:val="00DF3E9D"/>
    <w:rsid w:val="00DF4747"/>
    <w:rsid w:val="00DF57B9"/>
    <w:rsid w:val="00DF6B5A"/>
    <w:rsid w:val="00DF6E45"/>
    <w:rsid w:val="00DF7197"/>
    <w:rsid w:val="00DF748F"/>
    <w:rsid w:val="00DF79DB"/>
    <w:rsid w:val="00E00318"/>
    <w:rsid w:val="00E02226"/>
    <w:rsid w:val="00E042FC"/>
    <w:rsid w:val="00E04D87"/>
    <w:rsid w:val="00E109EB"/>
    <w:rsid w:val="00E113BD"/>
    <w:rsid w:val="00E12B3D"/>
    <w:rsid w:val="00E15894"/>
    <w:rsid w:val="00E20E3B"/>
    <w:rsid w:val="00E25DA6"/>
    <w:rsid w:val="00E264A1"/>
    <w:rsid w:val="00E33277"/>
    <w:rsid w:val="00E34130"/>
    <w:rsid w:val="00E34D19"/>
    <w:rsid w:val="00E371B1"/>
    <w:rsid w:val="00E4209A"/>
    <w:rsid w:val="00E42E0A"/>
    <w:rsid w:val="00E45918"/>
    <w:rsid w:val="00E45C26"/>
    <w:rsid w:val="00E47EB3"/>
    <w:rsid w:val="00E502D0"/>
    <w:rsid w:val="00E51C98"/>
    <w:rsid w:val="00E55926"/>
    <w:rsid w:val="00E57487"/>
    <w:rsid w:val="00E6034C"/>
    <w:rsid w:val="00E60963"/>
    <w:rsid w:val="00E60E57"/>
    <w:rsid w:val="00E6126E"/>
    <w:rsid w:val="00E62D94"/>
    <w:rsid w:val="00E6357C"/>
    <w:rsid w:val="00E648B5"/>
    <w:rsid w:val="00E66624"/>
    <w:rsid w:val="00E6694B"/>
    <w:rsid w:val="00E66D98"/>
    <w:rsid w:val="00E70BE7"/>
    <w:rsid w:val="00E720F2"/>
    <w:rsid w:val="00E72A2C"/>
    <w:rsid w:val="00E7350A"/>
    <w:rsid w:val="00E73A1B"/>
    <w:rsid w:val="00E75847"/>
    <w:rsid w:val="00E75D9A"/>
    <w:rsid w:val="00E76BAB"/>
    <w:rsid w:val="00E77F30"/>
    <w:rsid w:val="00E80521"/>
    <w:rsid w:val="00E8242C"/>
    <w:rsid w:val="00E82904"/>
    <w:rsid w:val="00E830B3"/>
    <w:rsid w:val="00E8477B"/>
    <w:rsid w:val="00E853CD"/>
    <w:rsid w:val="00E85562"/>
    <w:rsid w:val="00E92D8D"/>
    <w:rsid w:val="00E94ADF"/>
    <w:rsid w:val="00E94E2F"/>
    <w:rsid w:val="00E953C2"/>
    <w:rsid w:val="00E95D4E"/>
    <w:rsid w:val="00E96D94"/>
    <w:rsid w:val="00E970AB"/>
    <w:rsid w:val="00E974C1"/>
    <w:rsid w:val="00E97884"/>
    <w:rsid w:val="00EA050E"/>
    <w:rsid w:val="00EA09D7"/>
    <w:rsid w:val="00EA2BFF"/>
    <w:rsid w:val="00EA4FD9"/>
    <w:rsid w:val="00EA53A5"/>
    <w:rsid w:val="00EA730D"/>
    <w:rsid w:val="00EB0F25"/>
    <w:rsid w:val="00EB1C71"/>
    <w:rsid w:val="00EB5B1E"/>
    <w:rsid w:val="00EB61B3"/>
    <w:rsid w:val="00EB7D10"/>
    <w:rsid w:val="00EC09D7"/>
    <w:rsid w:val="00EC30B9"/>
    <w:rsid w:val="00EC755C"/>
    <w:rsid w:val="00ED09BF"/>
    <w:rsid w:val="00ED27D8"/>
    <w:rsid w:val="00ED2C7B"/>
    <w:rsid w:val="00ED5AE3"/>
    <w:rsid w:val="00ED612B"/>
    <w:rsid w:val="00ED6E62"/>
    <w:rsid w:val="00EE02FE"/>
    <w:rsid w:val="00EE061E"/>
    <w:rsid w:val="00EE0918"/>
    <w:rsid w:val="00EE3012"/>
    <w:rsid w:val="00EE60E2"/>
    <w:rsid w:val="00EE7064"/>
    <w:rsid w:val="00EF0B2E"/>
    <w:rsid w:val="00EF0D92"/>
    <w:rsid w:val="00EF15CA"/>
    <w:rsid w:val="00EF1CAD"/>
    <w:rsid w:val="00EF3DB0"/>
    <w:rsid w:val="00EF51DA"/>
    <w:rsid w:val="00EF55A0"/>
    <w:rsid w:val="00EF5F4D"/>
    <w:rsid w:val="00EF660F"/>
    <w:rsid w:val="00F0033A"/>
    <w:rsid w:val="00F01F81"/>
    <w:rsid w:val="00F05226"/>
    <w:rsid w:val="00F06B97"/>
    <w:rsid w:val="00F12BEB"/>
    <w:rsid w:val="00F12EAC"/>
    <w:rsid w:val="00F13482"/>
    <w:rsid w:val="00F147D8"/>
    <w:rsid w:val="00F14E49"/>
    <w:rsid w:val="00F15D24"/>
    <w:rsid w:val="00F15E57"/>
    <w:rsid w:val="00F15FB2"/>
    <w:rsid w:val="00F16630"/>
    <w:rsid w:val="00F16D83"/>
    <w:rsid w:val="00F17F92"/>
    <w:rsid w:val="00F20106"/>
    <w:rsid w:val="00F2054B"/>
    <w:rsid w:val="00F24451"/>
    <w:rsid w:val="00F31B6E"/>
    <w:rsid w:val="00F3268B"/>
    <w:rsid w:val="00F33DC7"/>
    <w:rsid w:val="00F351B4"/>
    <w:rsid w:val="00F373F0"/>
    <w:rsid w:val="00F408D6"/>
    <w:rsid w:val="00F42724"/>
    <w:rsid w:val="00F42C39"/>
    <w:rsid w:val="00F4668E"/>
    <w:rsid w:val="00F4714B"/>
    <w:rsid w:val="00F47A9F"/>
    <w:rsid w:val="00F53AA7"/>
    <w:rsid w:val="00F54342"/>
    <w:rsid w:val="00F55451"/>
    <w:rsid w:val="00F55743"/>
    <w:rsid w:val="00F57457"/>
    <w:rsid w:val="00F624DB"/>
    <w:rsid w:val="00F65547"/>
    <w:rsid w:val="00F656D2"/>
    <w:rsid w:val="00F659EF"/>
    <w:rsid w:val="00F708FE"/>
    <w:rsid w:val="00F70F87"/>
    <w:rsid w:val="00F72E73"/>
    <w:rsid w:val="00F72FAA"/>
    <w:rsid w:val="00F73475"/>
    <w:rsid w:val="00F7427A"/>
    <w:rsid w:val="00F74F26"/>
    <w:rsid w:val="00F83B94"/>
    <w:rsid w:val="00F857C1"/>
    <w:rsid w:val="00F862BE"/>
    <w:rsid w:val="00F87298"/>
    <w:rsid w:val="00F87D08"/>
    <w:rsid w:val="00F91574"/>
    <w:rsid w:val="00F92314"/>
    <w:rsid w:val="00F93162"/>
    <w:rsid w:val="00F95987"/>
    <w:rsid w:val="00F966F0"/>
    <w:rsid w:val="00F97CFD"/>
    <w:rsid w:val="00FA0D5B"/>
    <w:rsid w:val="00FA24C7"/>
    <w:rsid w:val="00FA27D4"/>
    <w:rsid w:val="00FA5784"/>
    <w:rsid w:val="00FA6D0B"/>
    <w:rsid w:val="00FA6D56"/>
    <w:rsid w:val="00FA761B"/>
    <w:rsid w:val="00FB1A12"/>
    <w:rsid w:val="00FB2088"/>
    <w:rsid w:val="00FB38C7"/>
    <w:rsid w:val="00FB4A51"/>
    <w:rsid w:val="00FB4EB8"/>
    <w:rsid w:val="00FB5EEC"/>
    <w:rsid w:val="00FB6E0A"/>
    <w:rsid w:val="00FB6FE8"/>
    <w:rsid w:val="00FB77FC"/>
    <w:rsid w:val="00FC24B4"/>
    <w:rsid w:val="00FC2BF8"/>
    <w:rsid w:val="00FC376D"/>
    <w:rsid w:val="00FC6238"/>
    <w:rsid w:val="00FC6646"/>
    <w:rsid w:val="00FC6C5C"/>
    <w:rsid w:val="00FD0D81"/>
    <w:rsid w:val="00FD228C"/>
    <w:rsid w:val="00FD33DB"/>
    <w:rsid w:val="00FD60F6"/>
    <w:rsid w:val="00FD6B76"/>
    <w:rsid w:val="00FE2FCD"/>
    <w:rsid w:val="00FE33AD"/>
    <w:rsid w:val="00FE3E58"/>
    <w:rsid w:val="00FE56F3"/>
    <w:rsid w:val="00FE652B"/>
    <w:rsid w:val="00FE72D9"/>
    <w:rsid w:val="00FF0558"/>
    <w:rsid w:val="00FF23A1"/>
    <w:rsid w:val="00FF2FD8"/>
    <w:rsid w:val="00FF7427"/>
    <w:rsid w:val="00FF7B80"/>
    <w:rsid w:val="00FF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71F19"/>
  <w15:docId w15:val="{90ED3EDD-31A7-415B-82CF-3CB161F36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qFormat/>
    <w:rsid w:val="007D638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1">
    <w:name w:val="Без интервала1"/>
    <w:rsid w:val="007D6380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header"/>
    <w:basedOn w:val="a"/>
    <w:link w:val="a4"/>
    <w:uiPriority w:val="99"/>
    <w:unhideWhenUsed/>
    <w:rsid w:val="00BF4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BF491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F4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4914"/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BF4914"/>
    <w:rPr>
      <w:strike w:val="0"/>
      <w:dstrike w:val="0"/>
      <w:color w:val="004F9D"/>
      <w:u w:val="none"/>
      <w:effect w:val="none"/>
    </w:rPr>
  </w:style>
  <w:style w:type="paragraph" w:styleId="a8">
    <w:name w:val="List Paragraph"/>
    <w:basedOn w:val="a"/>
    <w:uiPriority w:val="34"/>
    <w:qFormat/>
    <w:rsid w:val="00BF491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47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7575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E51C9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igStyle">
    <w:name w:val="BigStyle"/>
    <w:qFormat/>
    <w:rsid w:val="00AD269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0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3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Индира Ф. Томаева</dc:creator>
  <cp:lastModifiedBy>Admin</cp:lastModifiedBy>
  <cp:revision>15</cp:revision>
  <cp:lastPrinted>2026-04-14T12:35:00Z</cp:lastPrinted>
  <dcterms:created xsi:type="dcterms:W3CDTF">2025-09-30T15:06:00Z</dcterms:created>
  <dcterms:modified xsi:type="dcterms:W3CDTF">2026-05-04T12:14:00Z</dcterms:modified>
</cp:coreProperties>
</file>